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782A" w14:textId="77777777" w:rsidR="001921FF" w:rsidRPr="0022399E" w:rsidRDefault="001921FF" w:rsidP="001921FF">
      <w:pPr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Hoofdstuk 1 Kiezen</w:t>
      </w:r>
    </w:p>
    <w:p w14:paraId="7C5BDD48" w14:textId="77777777" w:rsidR="00E21051" w:rsidRPr="00E21051" w:rsidRDefault="00E21051" w:rsidP="00241BE4">
      <w:pPr>
        <w:rPr>
          <w:rFonts w:cstheme="minorHAnsi"/>
          <w:sz w:val="24"/>
          <w:szCs w:val="24"/>
        </w:rPr>
      </w:pPr>
    </w:p>
    <w:p w14:paraId="53386B46" w14:textId="40531DDF" w:rsidR="00E21051" w:rsidRDefault="001921FF" w:rsidP="00241BE4">
      <w:pPr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Opdracht 1.1</w:t>
      </w:r>
    </w:p>
    <w:p w14:paraId="2217B575" w14:textId="5FDA5715" w:rsidR="00241BE4" w:rsidRPr="00241BE4" w:rsidRDefault="00241BE4" w:rsidP="00241BE4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is 15 jaar en heeft een baantje als oproepkracht bij de supermarkt in het centrum van de stad. Ze moet per week minstens 5 uur komen als ze wordt opgeroepen. Als ze daarna nog wordt opgeroepen mag ze zelf kiezen of ze wel of niet komt. Haar uurloon is </w:t>
      </w:r>
      <w:r w:rsidR="00E21051">
        <w:rPr>
          <w:rFonts w:cstheme="minorHAnsi"/>
          <w:color w:val="000000" w:themeColor="text1"/>
          <w:sz w:val="24"/>
          <w:szCs w:val="24"/>
        </w:rPr>
        <w:t>€ </w:t>
      </w:r>
      <w:r w:rsidRPr="00241BE4">
        <w:rPr>
          <w:rFonts w:cstheme="minorHAnsi"/>
          <w:color w:val="000000" w:themeColor="text1"/>
          <w:sz w:val="24"/>
          <w:szCs w:val="24"/>
        </w:rPr>
        <w:t xml:space="preserve">7,50. Deze week heeft ze al 5 uur gewerkt. Ze krijgt een berichtje van de filiaalchef om vanavond nog 2 uur in te vallen. Als het avond is gaat </w:t>
      </w: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altijd met de bus, dat kost haar heen en terug in totaal </w:t>
      </w:r>
      <w:r w:rsidR="00E21051">
        <w:rPr>
          <w:rFonts w:cstheme="minorHAnsi"/>
          <w:color w:val="000000" w:themeColor="text1"/>
          <w:sz w:val="24"/>
          <w:szCs w:val="24"/>
        </w:rPr>
        <w:t>€ 3.</w:t>
      </w:r>
    </w:p>
    <w:p w14:paraId="029906F3" w14:textId="41655FC4" w:rsidR="00241BE4" w:rsidRPr="00241BE4" w:rsidRDefault="00241BE4" w:rsidP="00241BE4">
      <w:pPr>
        <w:rPr>
          <w:rFonts w:cstheme="minorHAnsi"/>
          <w:color w:val="000000" w:themeColor="text1"/>
          <w:sz w:val="24"/>
          <w:szCs w:val="24"/>
        </w:rPr>
      </w:pPr>
      <w:r w:rsidRPr="00241BE4">
        <w:rPr>
          <w:rFonts w:cstheme="minorHAnsi"/>
          <w:color w:val="000000" w:themeColor="text1"/>
          <w:sz w:val="24"/>
          <w:szCs w:val="24"/>
        </w:rPr>
        <w:t xml:space="preserve">De buren hebben haar die middag ook gevraagd om weer te komen babysitten. Voor een avondje babysitten krijgt </w:t>
      </w: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</w:t>
      </w:r>
      <w:r w:rsidR="00E21051">
        <w:rPr>
          <w:rFonts w:cstheme="minorHAnsi"/>
          <w:color w:val="000000" w:themeColor="text1"/>
          <w:sz w:val="24"/>
          <w:szCs w:val="24"/>
        </w:rPr>
        <w:t>€ </w:t>
      </w:r>
      <w:r w:rsidRPr="00241BE4">
        <w:rPr>
          <w:rFonts w:cstheme="minorHAnsi"/>
          <w:color w:val="000000" w:themeColor="text1"/>
          <w:sz w:val="24"/>
          <w:szCs w:val="24"/>
        </w:rPr>
        <w:t>10 per avond. Bovendien mag ze uit de koelkast snacken en drinken.</w:t>
      </w:r>
    </w:p>
    <w:p w14:paraId="43AC49A8" w14:textId="77777777" w:rsidR="00241BE4" w:rsidRPr="00241BE4" w:rsidRDefault="00241BE4" w:rsidP="00241BE4">
      <w:pPr>
        <w:rPr>
          <w:rFonts w:cstheme="minorHAnsi"/>
          <w:color w:val="000000" w:themeColor="text1"/>
          <w:sz w:val="24"/>
          <w:szCs w:val="24"/>
        </w:rPr>
      </w:pPr>
      <w:r w:rsidRPr="00241BE4">
        <w:rPr>
          <w:rFonts w:cstheme="minorHAnsi"/>
          <w:color w:val="000000" w:themeColor="text1"/>
          <w:sz w:val="24"/>
          <w:szCs w:val="24"/>
        </w:rPr>
        <w:t xml:space="preserve">Maar </w:t>
      </w: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heeft met haar vriendin Marije afgesproken om als voorbereiding voor een toets </w:t>
      </w:r>
      <w:r w:rsidR="00B60A36" w:rsidRPr="00241BE4">
        <w:rPr>
          <w:rFonts w:cstheme="minorHAnsi"/>
          <w:color w:val="000000" w:themeColor="text1"/>
          <w:sz w:val="24"/>
          <w:szCs w:val="24"/>
        </w:rPr>
        <w:t>YouTube</w:t>
      </w:r>
      <w:r w:rsidRPr="00241BE4">
        <w:rPr>
          <w:rFonts w:cstheme="minorHAnsi"/>
          <w:color w:val="000000" w:themeColor="text1"/>
          <w:sz w:val="24"/>
          <w:szCs w:val="24"/>
        </w:rPr>
        <w:t xml:space="preserve"> filmpjes op internet te gaan bekijken en die samen te bespreken. Zij kiest ervoor om dit laatste te gaan doen.</w:t>
      </w:r>
    </w:p>
    <w:p w14:paraId="43928069" w14:textId="77777777" w:rsidR="00241BE4" w:rsidRPr="00241BE4" w:rsidRDefault="00241BE4" w:rsidP="00843EEA">
      <w:pPr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241BE4">
        <w:rPr>
          <w:rFonts w:cstheme="minorHAnsi"/>
          <w:color w:val="000000" w:themeColor="text1"/>
          <w:sz w:val="24"/>
          <w:szCs w:val="24"/>
        </w:rPr>
        <w:t>a.</w:t>
      </w:r>
      <w:r w:rsidRPr="00241BE4">
        <w:rPr>
          <w:rFonts w:cstheme="minorHAnsi"/>
          <w:color w:val="000000" w:themeColor="text1"/>
          <w:sz w:val="24"/>
          <w:szCs w:val="24"/>
        </w:rPr>
        <w:tab/>
        <w:t xml:space="preserve">Bereken de opofferingskosten van de keuze van </w:t>
      </w: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als ze kiest om met Marije filmpjes te gaan kijken.</w:t>
      </w:r>
    </w:p>
    <w:p w14:paraId="66550679" w14:textId="77777777" w:rsidR="00241BE4" w:rsidRPr="00241BE4" w:rsidRDefault="00241BE4" w:rsidP="00843EEA">
      <w:pPr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241BE4">
        <w:rPr>
          <w:rFonts w:cstheme="minorHAnsi"/>
          <w:color w:val="000000" w:themeColor="text1"/>
          <w:sz w:val="24"/>
          <w:szCs w:val="24"/>
        </w:rPr>
        <w:t>b.</w:t>
      </w:r>
      <w:r w:rsidRPr="00241BE4">
        <w:rPr>
          <w:rFonts w:cstheme="minorHAnsi"/>
          <w:color w:val="000000" w:themeColor="text1"/>
          <w:sz w:val="24"/>
          <w:szCs w:val="24"/>
        </w:rPr>
        <w:tab/>
        <w:t xml:space="preserve">Bereken de opofferingskosten van </w:t>
      </w: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als ze kiest om in de supermarkt nog twee uur te gaan werken.</w:t>
      </w:r>
    </w:p>
    <w:p w14:paraId="66E630FD" w14:textId="77777777" w:rsidR="001921FF" w:rsidRPr="0022399E" w:rsidRDefault="00241BE4" w:rsidP="00843EEA">
      <w:pPr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241BE4">
        <w:rPr>
          <w:rFonts w:cstheme="minorHAnsi"/>
          <w:color w:val="000000" w:themeColor="text1"/>
          <w:sz w:val="24"/>
          <w:szCs w:val="24"/>
        </w:rPr>
        <w:t>c.</w:t>
      </w:r>
      <w:r w:rsidRPr="00241BE4">
        <w:rPr>
          <w:rFonts w:cstheme="minorHAnsi"/>
          <w:color w:val="000000" w:themeColor="text1"/>
          <w:sz w:val="24"/>
          <w:szCs w:val="24"/>
        </w:rPr>
        <w:tab/>
        <w:t xml:space="preserve">Bereken de opofferingskosten van </w:t>
      </w:r>
      <w:proofErr w:type="spellStart"/>
      <w:r w:rsidRPr="00241BE4">
        <w:rPr>
          <w:rFonts w:cstheme="minorHAnsi"/>
          <w:color w:val="000000" w:themeColor="text1"/>
          <w:sz w:val="24"/>
          <w:szCs w:val="24"/>
        </w:rPr>
        <w:t>Nadya</w:t>
      </w:r>
      <w:proofErr w:type="spellEnd"/>
      <w:r w:rsidRPr="00241BE4">
        <w:rPr>
          <w:rFonts w:cstheme="minorHAnsi"/>
          <w:color w:val="000000" w:themeColor="text1"/>
          <w:sz w:val="24"/>
          <w:szCs w:val="24"/>
        </w:rPr>
        <w:t xml:space="preserve"> als ze kiest voor het babysitten.</w:t>
      </w:r>
    </w:p>
    <w:p w14:paraId="27F23C5E" w14:textId="6554FEB2" w:rsidR="00E21051" w:rsidRDefault="00E21051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16C16F2" w14:textId="77777777" w:rsidR="00E21051" w:rsidRDefault="001921FF" w:rsidP="001921FF">
      <w:pPr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Opdracht 1.2</w:t>
      </w:r>
    </w:p>
    <w:p w14:paraId="1302AF8D" w14:textId="2AB9019B" w:rsidR="001921FF" w:rsidRPr="0022399E" w:rsidRDefault="001921FF" w:rsidP="001921FF">
      <w:pPr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Het zakgeld van Hassan bedraagt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 xml:space="preserve">36 per maand. Dat geld besteedt Hassan uitsluitend aan rijden met de scooter en het drinken van cola met zijn vrienden. Het rijden op de scooter kost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 xml:space="preserve">0,10 per kilometer (benzine). Een blikje cola kost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0,40 in de supermarkt.</w:t>
      </w:r>
    </w:p>
    <w:p w14:paraId="6915800C" w14:textId="77777777" w:rsidR="001921FF" w:rsidRPr="0022399E" w:rsidRDefault="001921FF" w:rsidP="001921FF">
      <w:pPr>
        <w:pStyle w:val="Lijstalinea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Teken in onderstaande grafiek de budgetlijn die de mogelijke verdeling tussen scooterkilometers en blikjes cola weergeeft.</w:t>
      </w:r>
    </w:p>
    <w:p w14:paraId="78DE45AA" w14:textId="77777777" w:rsidR="001921FF" w:rsidRPr="0022399E" w:rsidRDefault="001921FF" w:rsidP="001921FF">
      <w:pPr>
        <w:rPr>
          <w:rFonts w:cstheme="minorHAnsi"/>
          <w:sz w:val="24"/>
          <w:szCs w:val="24"/>
        </w:rPr>
      </w:pPr>
    </w:p>
    <w:p w14:paraId="02238DE3" w14:textId="2EA98412" w:rsidR="001921FF" w:rsidRPr="0022399E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Stel dat Hassan maandelijks 260 k</w:t>
      </w:r>
      <w:r w:rsidR="00E21051">
        <w:rPr>
          <w:rFonts w:cstheme="minorHAnsi"/>
          <w:sz w:val="24"/>
          <w:szCs w:val="24"/>
        </w:rPr>
        <w:t>ilometer op zijn scooter rijdt.</w:t>
      </w:r>
    </w:p>
    <w:p w14:paraId="2906EC26" w14:textId="77777777" w:rsidR="001921FF" w:rsidRPr="0022399E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b.</w:t>
      </w:r>
      <w:r w:rsidRPr="0022399E">
        <w:rPr>
          <w:rFonts w:cstheme="minorHAnsi"/>
          <w:sz w:val="24"/>
          <w:szCs w:val="24"/>
        </w:rPr>
        <w:tab/>
        <w:t>Hoeveel blikjes cola kan Hassan dan nog kopen van zijn budget.</w:t>
      </w:r>
    </w:p>
    <w:p w14:paraId="099E2781" w14:textId="77777777" w:rsidR="001921FF" w:rsidRPr="0022399E" w:rsidRDefault="001921FF" w:rsidP="001921FF">
      <w:pPr>
        <w:rPr>
          <w:rFonts w:cstheme="minorHAnsi"/>
          <w:sz w:val="24"/>
          <w:szCs w:val="24"/>
        </w:rPr>
      </w:pPr>
    </w:p>
    <w:p w14:paraId="135E451A" w14:textId="023180B5" w:rsidR="001921FF" w:rsidRPr="0022399E" w:rsidRDefault="001921FF" w:rsidP="001921FF">
      <w:pPr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Als gevolg van de grote vraag naar blikjes cola in deze hete zomer stijgt de prijs van een blikje cola naar </w:t>
      </w:r>
      <w:r w:rsidR="00E21051">
        <w:rPr>
          <w:rFonts w:cstheme="minorHAnsi"/>
          <w:sz w:val="24"/>
          <w:szCs w:val="24"/>
        </w:rPr>
        <w:t>€ 0,45.</w:t>
      </w:r>
    </w:p>
    <w:p w14:paraId="228DA3A1" w14:textId="77777777" w:rsidR="001921FF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c.</w:t>
      </w:r>
      <w:r w:rsidRPr="0022399E">
        <w:rPr>
          <w:rFonts w:cstheme="minorHAnsi"/>
          <w:sz w:val="24"/>
          <w:szCs w:val="24"/>
        </w:rPr>
        <w:tab/>
        <w:t xml:space="preserve">Teken de nieuwe budgetlijn bij deze hogere prijs van cola in onderstaande </w:t>
      </w:r>
      <w:r w:rsidR="00241BE4">
        <w:rPr>
          <w:rFonts w:cstheme="minorHAnsi"/>
          <w:sz w:val="24"/>
          <w:szCs w:val="24"/>
        </w:rPr>
        <w:t>figuur</w:t>
      </w:r>
      <w:r w:rsidRPr="0022399E">
        <w:rPr>
          <w:rFonts w:cstheme="minorHAnsi"/>
          <w:sz w:val="24"/>
          <w:szCs w:val="24"/>
        </w:rPr>
        <w:t>.</w:t>
      </w:r>
    </w:p>
    <w:p w14:paraId="34B77656" w14:textId="77777777" w:rsidR="003E6404" w:rsidRPr="0022399E" w:rsidRDefault="003E6404" w:rsidP="001921FF">
      <w:pPr>
        <w:ind w:left="426" w:hanging="426"/>
        <w:rPr>
          <w:rFonts w:cstheme="minorHAnsi"/>
          <w:sz w:val="24"/>
          <w:szCs w:val="24"/>
        </w:rPr>
      </w:pPr>
    </w:p>
    <w:p w14:paraId="382B9C2E" w14:textId="77777777" w:rsidR="001921FF" w:rsidRPr="0022399E" w:rsidRDefault="001921FF" w:rsidP="001921FF">
      <w:pPr>
        <w:rPr>
          <w:rFonts w:cstheme="minorHAnsi"/>
          <w:sz w:val="24"/>
          <w:szCs w:val="24"/>
        </w:rPr>
      </w:pPr>
      <w:r w:rsidRPr="0022399E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22551C4E" wp14:editId="362B8E3D">
            <wp:extent cx="3152775" cy="3058974"/>
            <wp:effectExtent l="0" t="0" r="0" b="8255"/>
            <wp:docPr id="1" name="Afbeelding 2" descr="Grafiek cola versus scooterk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cola versus scooterk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337" cy="30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515F" w14:textId="77777777" w:rsidR="00241BE4" w:rsidRPr="00E21051" w:rsidRDefault="00241BE4" w:rsidP="003E6404">
      <w:pPr>
        <w:ind w:left="426" w:hanging="426"/>
        <w:rPr>
          <w:rFonts w:cstheme="minorHAnsi"/>
          <w:sz w:val="24"/>
          <w:szCs w:val="24"/>
        </w:rPr>
      </w:pPr>
    </w:p>
    <w:p w14:paraId="23DE4B66" w14:textId="77777777" w:rsidR="00E21051" w:rsidRPr="003E6404" w:rsidRDefault="001921FF" w:rsidP="003E6404">
      <w:pPr>
        <w:ind w:left="426" w:hanging="426"/>
        <w:rPr>
          <w:rFonts w:cstheme="minorHAnsi"/>
          <w:b/>
          <w:sz w:val="24"/>
          <w:szCs w:val="24"/>
        </w:rPr>
      </w:pPr>
      <w:r w:rsidRPr="003E6404">
        <w:rPr>
          <w:rFonts w:cstheme="minorHAnsi"/>
          <w:b/>
          <w:sz w:val="24"/>
          <w:szCs w:val="24"/>
        </w:rPr>
        <w:t>Opdracht 1.3</w:t>
      </w:r>
    </w:p>
    <w:p w14:paraId="246234A8" w14:textId="77777777" w:rsidR="003E6404" w:rsidRDefault="001921FF" w:rsidP="00E21051">
      <w:pPr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 xml:space="preserve">Hugo kan in één uur een Griekse tekst van 1 pagina vertalen. In diezelfde tijd kan hij ook 120 reclamekrantjes verspreiden. Per folder verdient hij hiermee </w:t>
      </w:r>
      <w:r w:rsidR="00E21051" w:rsidRPr="00E21051">
        <w:rPr>
          <w:rFonts w:cstheme="minorHAnsi"/>
          <w:sz w:val="24"/>
          <w:szCs w:val="24"/>
        </w:rPr>
        <w:t>€ </w:t>
      </w:r>
      <w:r w:rsidRPr="00E21051">
        <w:rPr>
          <w:rFonts w:cstheme="minorHAnsi"/>
          <w:sz w:val="24"/>
          <w:szCs w:val="24"/>
        </w:rPr>
        <w:t>0,10.</w:t>
      </w:r>
    </w:p>
    <w:p w14:paraId="0C25A05A" w14:textId="668AE792" w:rsidR="001921FF" w:rsidRPr="00E21051" w:rsidRDefault="001921FF" w:rsidP="00E21051">
      <w:pPr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 xml:space="preserve">Marieke kan in dezelfde tijd twee Griekse teksten van 1 pagina vertalen of 80 reclamekrantjes verspreiden. Ook zij krijgt </w:t>
      </w:r>
      <w:r w:rsidR="00E21051" w:rsidRPr="00E21051">
        <w:rPr>
          <w:rFonts w:cstheme="minorHAnsi"/>
          <w:sz w:val="24"/>
          <w:szCs w:val="24"/>
        </w:rPr>
        <w:t>€ </w:t>
      </w:r>
      <w:r w:rsidRPr="00E21051">
        <w:rPr>
          <w:rFonts w:cstheme="minorHAnsi"/>
          <w:sz w:val="24"/>
          <w:szCs w:val="24"/>
        </w:rPr>
        <w:t>0,10 per krantje.</w:t>
      </w:r>
    </w:p>
    <w:p w14:paraId="1A855378" w14:textId="77777777" w:rsidR="001921FF" w:rsidRPr="00E21051" w:rsidRDefault="001921FF" w:rsidP="003E6404">
      <w:pPr>
        <w:ind w:left="705" w:hanging="705"/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>a.</w:t>
      </w:r>
      <w:r w:rsidRPr="00E21051">
        <w:rPr>
          <w:rFonts w:cstheme="minorHAnsi"/>
          <w:sz w:val="24"/>
          <w:szCs w:val="24"/>
        </w:rPr>
        <w:tab/>
        <w:t>Bereken de opofferingskosten van het vertalen van een Griekse tekst van 1 pagina voor Hugo.</w:t>
      </w:r>
    </w:p>
    <w:p w14:paraId="07DFF3F8" w14:textId="77777777" w:rsidR="001921FF" w:rsidRPr="00E21051" w:rsidRDefault="001921FF" w:rsidP="003E6404">
      <w:pPr>
        <w:ind w:left="705" w:hanging="705"/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>b.</w:t>
      </w:r>
      <w:r w:rsidRPr="00E21051">
        <w:rPr>
          <w:rFonts w:cstheme="minorHAnsi"/>
          <w:sz w:val="24"/>
          <w:szCs w:val="24"/>
        </w:rPr>
        <w:tab/>
        <w:t>Bereken de opofferingskosten van het vertalen van een Griekse tekst van 1 pagina voor Marieke.</w:t>
      </w:r>
    </w:p>
    <w:p w14:paraId="359F2E9C" w14:textId="77777777" w:rsidR="001921FF" w:rsidRPr="00E21051" w:rsidRDefault="001921FF" w:rsidP="00E21051">
      <w:pPr>
        <w:rPr>
          <w:rFonts w:cstheme="minorHAnsi"/>
          <w:sz w:val="24"/>
          <w:szCs w:val="24"/>
        </w:rPr>
      </w:pPr>
    </w:p>
    <w:p w14:paraId="36CBF562" w14:textId="77777777" w:rsidR="001921FF" w:rsidRPr="00E21051" w:rsidRDefault="001921FF" w:rsidP="00E21051">
      <w:pPr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>Hugo vraagt Marieke om zijn tekst te vertalen.</w:t>
      </w:r>
    </w:p>
    <w:p w14:paraId="49917ADB" w14:textId="77777777" w:rsidR="001921FF" w:rsidRPr="00E21051" w:rsidRDefault="001921FF" w:rsidP="003E6404">
      <w:pPr>
        <w:ind w:left="705" w:hanging="705"/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>c.</w:t>
      </w:r>
      <w:r w:rsidRPr="00E21051">
        <w:rPr>
          <w:rFonts w:cstheme="minorHAnsi"/>
          <w:sz w:val="24"/>
          <w:szCs w:val="24"/>
        </w:rPr>
        <w:tab/>
        <w:t xml:space="preserve">Welke prijs zal Hugo maximaal bereid zijn te betalen aan Marieke voor het vertalen van de tekst? </w:t>
      </w:r>
    </w:p>
    <w:p w14:paraId="6D22FD9F" w14:textId="77777777" w:rsidR="001921FF" w:rsidRPr="00E21051" w:rsidRDefault="001921FF" w:rsidP="003E6404">
      <w:pPr>
        <w:ind w:left="705" w:hanging="705"/>
        <w:rPr>
          <w:rFonts w:cstheme="minorHAnsi"/>
          <w:sz w:val="24"/>
          <w:szCs w:val="24"/>
        </w:rPr>
      </w:pPr>
      <w:r w:rsidRPr="00E21051">
        <w:rPr>
          <w:rFonts w:cstheme="minorHAnsi"/>
          <w:sz w:val="24"/>
          <w:szCs w:val="24"/>
        </w:rPr>
        <w:t>d.</w:t>
      </w:r>
      <w:r w:rsidRPr="00E21051">
        <w:rPr>
          <w:rFonts w:cstheme="minorHAnsi"/>
          <w:sz w:val="24"/>
          <w:szCs w:val="24"/>
        </w:rPr>
        <w:tab/>
        <w:t>Is de bij c berekende prijs aantrekkelijk voor Marieke of juist niet? Verklaar het antwoord met behulp van het begrip opofferingskosten.</w:t>
      </w:r>
    </w:p>
    <w:p w14:paraId="334F0DB5" w14:textId="77777777" w:rsidR="00241BE4" w:rsidRDefault="00241BE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9465C7" w14:textId="77777777" w:rsidR="003E6404" w:rsidRDefault="004A744C" w:rsidP="004A744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Opdracht</w:t>
      </w:r>
      <w:r w:rsidRPr="004A744C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4</w:t>
      </w:r>
    </w:p>
    <w:p w14:paraId="7ACDAF25" w14:textId="4BFBA364" w:rsidR="004A744C" w:rsidRPr="004A744C" w:rsidRDefault="004A744C" w:rsidP="004A744C">
      <w:pPr>
        <w:pStyle w:val="Geenafstand"/>
        <w:rPr>
          <w:sz w:val="24"/>
          <w:szCs w:val="24"/>
        </w:rPr>
      </w:pPr>
      <w:proofErr w:type="spellStart"/>
      <w:r w:rsidRPr="004A744C">
        <w:rPr>
          <w:sz w:val="24"/>
          <w:szCs w:val="24"/>
        </w:rPr>
        <w:t>Fatih</w:t>
      </w:r>
      <w:proofErr w:type="spellEnd"/>
      <w:r w:rsidRPr="004A744C">
        <w:rPr>
          <w:sz w:val="24"/>
          <w:szCs w:val="24"/>
        </w:rPr>
        <w:t xml:space="preserve"> werkt op kantoor en bezoekt in de middag altijd dezelfde bar voor een tosti kaas</w:t>
      </w:r>
      <w:r w:rsidR="00921A4E">
        <w:rPr>
          <w:sz w:val="24"/>
          <w:szCs w:val="24"/>
        </w:rPr>
        <w:t>/tomaat</w:t>
      </w:r>
      <w:r w:rsidRPr="004A744C">
        <w:rPr>
          <w:sz w:val="24"/>
          <w:szCs w:val="24"/>
        </w:rPr>
        <w:t xml:space="preserve"> en een of twee koppen thee. </w:t>
      </w:r>
      <w:proofErr w:type="spellStart"/>
      <w:r w:rsidRPr="004A744C">
        <w:rPr>
          <w:sz w:val="24"/>
          <w:szCs w:val="24"/>
        </w:rPr>
        <w:t>Fatih</w:t>
      </w:r>
      <w:proofErr w:type="spellEnd"/>
      <w:r w:rsidRPr="004A744C">
        <w:rPr>
          <w:sz w:val="24"/>
          <w:szCs w:val="24"/>
        </w:rPr>
        <w:t xml:space="preserve"> wil per week maximaal </w:t>
      </w:r>
      <w:r w:rsidR="00E21051">
        <w:rPr>
          <w:sz w:val="24"/>
          <w:szCs w:val="24"/>
        </w:rPr>
        <w:t>€ </w:t>
      </w:r>
      <w:r w:rsidRPr="004A744C">
        <w:rPr>
          <w:sz w:val="24"/>
          <w:szCs w:val="24"/>
        </w:rPr>
        <w:t xml:space="preserve">36 besteden aan thee en tosti </w:t>
      </w:r>
      <w:r w:rsidR="00921A4E">
        <w:rPr>
          <w:sz w:val="24"/>
          <w:szCs w:val="24"/>
        </w:rPr>
        <w:t>k</w:t>
      </w:r>
      <w:r w:rsidRPr="004A744C">
        <w:rPr>
          <w:sz w:val="24"/>
          <w:szCs w:val="24"/>
        </w:rPr>
        <w:t>aas</w:t>
      </w:r>
      <w:r w:rsidR="00921A4E">
        <w:rPr>
          <w:sz w:val="24"/>
          <w:szCs w:val="24"/>
        </w:rPr>
        <w:t>/tomaat</w:t>
      </w:r>
      <w:r w:rsidRPr="004A744C">
        <w:rPr>
          <w:sz w:val="24"/>
          <w:szCs w:val="24"/>
        </w:rPr>
        <w:t>. Een tosti kaas</w:t>
      </w:r>
      <w:r w:rsidR="00921A4E">
        <w:rPr>
          <w:sz w:val="24"/>
          <w:szCs w:val="24"/>
        </w:rPr>
        <w:t>/tomaat</w:t>
      </w:r>
      <w:r w:rsidRPr="004A744C">
        <w:rPr>
          <w:sz w:val="24"/>
          <w:szCs w:val="24"/>
        </w:rPr>
        <w:t xml:space="preserve"> kost </w:t>
      </w:r>
      <w:r w:rsidR="00E21051">
        <w:rPr>
          <w:sz w:val="24"/>
          <w:szCs w:val="24"/>
        </w:rPr>
        <w:t>€ </w:t>
      </w:r>
      <w:r w:rsidRPr="004A744C">
        <w:rPr>
          <w:sz w:val="24"/>
          <w:szCs w:val="24"/>
        </w:rPr>
        <w:t xml:space="preserve">3 en een kop thee </w:t>
      </w:r>
      <w:r w:rsidR="00E21051">
        <w:rPr>
          <w:sz w:val="24"/>
          <w:szCs w:val="24"/>
        </w:rPr>
        <w:t>€ </w:t>
      </w:r>
      <w:r w:rsidRPr="004A744C">
        <w:rPr>
          <w:sz w:val="24"/>
          <w:szCs w:val="24"/>
        </w:rPr>
        <w:t>2.</w:t>
      </w:r>
    </w:p>
    <w:p w14:paraId="3FC508D7" w14:textId="77777777" w:rsidR="00241BE4" w:rsidRDefault="004A744C" w:rsidP="00843EEA">
      <w:pPr>
        <w:pStyle w:val="Geenafstand"/>
        <w:ind w:left="426" w:hanging="426"/>
        <w:rPr>
          <w:sz w:val="24"/>
          <w:szCs w:val="24"/>
        </w:rPr>
      </w:pPr>
      <w:r w:rsidRPr="004A744C">
        <w:rPr>
          <w:sz w:val="24"/>
          <w:szCs w:val="24"/>
        </w:rPr>
        <w:t>a.</w:t>
      </w:r>
      <w:r w:rsidRPr="004A744C">
        <w:rPr>
          <w:sz w:val="24"/>
          <w:szCs w:val="24"/>
        </w:rPr>
        <w:tab/>
        <w:t>Teken de hierbij behorende budgetlijn. Zet thee op de horizontale as en tosti kaas</w:t>
      </w:r>
      <w:r w:rsidR="00921A4E">
        <w:rPr>
          <w:sz w:val="24"/>
          <w:szCs w:val="24"/>
        </w:rPr>
        <w:t>/tomaat</w:t>
      </w:r>
      <w:r w:rsidRPr="004A744C">
        <w:rPr>
          <w:sz w:val="24"/>
          <w:szCs w:val="24"/>
        </w:rPr>
        <w:t xml:space="preserve"> op de verticale as.</w:t>
      </w:r>
    </w:p>
    <w:p w14:paraId="04F0F740" w14:textId="23CF716E" w:rsidR="004A744C" w:rsidRPr="004A744C" w:rsidRDefault="004A744C" w:rsidP="00843EEA">
      <w:pPr>
        <w:pStyle w:val="Geenafstand"/>
        <w:ind w:left="426" w:hanging="426"/>
        <w:rPr>
          <w:sz w:val="24"/>
          <w:szCs w:val="24"/>
        </w:rPr>
      </w:pPr>
      <w:r w:rsidRPr="004A744C">
        <w:rPr>
          <w:sz w:val="24"/>
          <w:szCs w:val="24"/>
        </w:rPr>
        <w:t>b.</w:t>
      </w:r>
      <w:r w:rsidRPr="004A744C">
        <w:rPr>
          <w:sz w:val="24"/>
          <w:szCs w:val="24"/>
        </w:rPr>
        <w:tab/>
        <w:t xml:space="preserve">Bereken hoeveel koppen thee </w:t>
      </w:r>
      <w:proofErr w:type="spellStart"/>
      <w:r w:rsidRPr="004A744C">
        <w:rPr>
          <w:sz w:val="24"/>
          <w:szCs w:val="24"/>
        </w:rPr>
        <w:t>Fatih</w:t>
      </w:r>
      <w:proofErr w:type="spellEnd"/>
      <w:r w:rsidRPr="004A744C">
        <w:rPr>
          <w:sz w:val="24"/>
          <w:szCs w:val="24"/>
        </w:rPr>
        <w:t xml:space="preserve"> kan bestellen als hij iedere week zes tosti</w:t>
      </w:r>
      <w:r w:rsidR="00921A4E">
        <w:rPr>
          <w:sz w:val="24"/>
          <w:szCs w:val="24"/>
        </w:rPr>
        <w:t>’</w:t>
      </w:r>
      <w:r w:rsidRPr="004A744C">
        <w:rPr>
          <w:sz w:val="24"/>
          <w:szCs w:val="24"/>
        </w:rPr>
        <w:t xml:space="preserve">s </w:t>
      </w:r>
      <w:r w:rsidR="00921A4E">
        <w:rPr>
          <w:sz w:val="24"/>
          <w:szCs w:val="24"/>
        </w:rPr>
        <w:t xml:space="preserve">kaas/tomaat </w:t>
      </w:r>
      <w:r w:rsidR="003E6404">
        <w:rPr>
          <w:sz w:val="24"/>
          <w:szCs w:val="24"/>
        </w:rPr>
        <w:t>bestelt</w:t>
      </w:r>
      <w:r w:rsidRPr="004A744C">
        <w:rPr>
          <w:sz w:val="24"/>
          <w:szCs w:val="24"/>
        </w:rPr>
        <w:t>.</w:t>
      </w:r>
    </w:p>
    <w:p w14:paraId="2B4A0F3E" w14:textId="77777777" w:rsidR="00241BE4" w:rsidRDefault="00241BE4" w:rsidP="00241BE4">
      <w:pPr>
        <w:pStyle w:val="Geenafstand"/>
        <w:tabs>
          <w:tab w:val="left" w:pos="426"/>
        </w:tabs>
        <w:ind w:left="426" w:hanging="426"/>
        <w:rPr>
          <w:sz w:val="24"/>
          <w:szCs w:val="24"/>
        </w:rPr>
      </w:pPr>
    </w:p>
    <w:p w14:paraId="533791D1" w14:textId="79F9D934" w:rsidR="004A744C" w:rsidRPr="004A744C" w:rsidRDefault="004A744C" w:rsidP="00241BE4">
      <w:pPr>
        <w:pStyle w:val="Geenafstand"/>
        <w:tabs>
          <w:tab w:val="left" w:pos="426"/>
        </w:tabs>
        <w:ind w:left="426" w:hanging="426"/>
        <w:rPr>
          <w:sz w:val="24"/>
          <w:szCs w:val="24"/>
        </w:rPr>
      </w:pPr>
      <w:r w:rsidRPr="004A744C">
        <w:rPr>
          <w:sz w:val="24"/>
          <w:szCs w:val="24"/>
        </w:rPr>
        <w:t>Stel dat de prijs van een tosti kaas</w:t>
      </w:r>
      <w:r w:rsidR="00921A4E">
        <w:rPr>
          <w:sz w:val="24"/>
          <w:szCs w:val="24"/>
        </w:rPr>
        <w:t>/tomaat</w:t>
      </w:r>
      <w:r w:rsidRPr="004A744C">
        <w:rPr>
          <w:sz w:val="24"/>
          <w:szCs w:val="24"/>
        </w:rPr>
        <w:t xml:space="preserve"> stijgt van </w:t>
      </w:r>
      <w:r w:rsidR="00E21051">
        <w:rPr>
          <w:sz w:val="24"/>
          <w:szCs w:val="24"/>
        </w:rPr>
        <w:t>€ </w:t>
      </w:r>
      <w:r w:rsidRPr="004A744C">
        <w:rPr>
          <w:sz w:val="24"/>
          <w:szCs w:val="24"/>
        </w:rPr>
        <w:t xml:space="preserve">3 naar </w:t>
      </w:r>
      <w:r w:rsidR="00E21051">
        <w:rPr>
          <w:sz w:val="24"/>
          <w:szCs w:val="24"/>
        </w:rPr>
        <w:t>€ </w:t>
      </w:r>
      <w:r w:rsidRPr="004A744C">
        <w:rPr>
          <w:sz w:val="24"/>
          <w:szCs w:val="24"/>
        </w:rPr>
        <w:t>3,60.</w:t>
      </w:r>
    </w:p>
    <w:p w14:paraId="15E1E608" w14:textId="683F6173" w:rsidR="004A744C" w:rsidRPr="004A744C" w:rsidRDefault="004A744C">
      <w:pPr>
        <w:pStyle w:val="Geenafstand"/>
        <w:tabs>
          <w:tab w:val="left" w:pos="426"/>
        </w:tabs>
        <w:ind w:left="426" w:hanging="426"/>
        <w:rPr>
          <w:sz w:val="24"/>
          <w:szCs w:val="24"/>
        </w:rPr>
      </w:pPr>
      <w:r w:rsidRPr="004A744C">
        <w:rPr>
          <w:sz w:val="24"/>
          <w:szCs w:val="24"/>
        </w:rPr>
        <w:t>c.</w:t>
      </w:r>
      <w:r w:rsidRPr="004A744C">
        <w:rPr>
          <w:sz w:val="24"/>
          <w:szCs w:val="24"/>
        </w:rPr>
        <w:tab/>
        <w:t>Teken opnieuw de budgetlijn die hierbij hoort.</w:t>
      </w:r>
    </w:p>
    <w:p w14:paraId="164271FD" w14:textId="77777777" w:rsidR="004A744C" w:rsidRPr="004A744C" w:rsidRDefault="004A744C">
      <w:pPr>
        <w:pStyle w:val="Geenafstand"/>
        <w:tabs>
          <w:tab w:val="left" w:pos="426"/>
        </w:tabs>
        <w:ind w:left="426" w:hanging="426"/>
        <w:rPr>
          <w:sz w:val="24"/>
          <w:szCs w:val="24"/>
        </w:rPr>
      </w:pPr>
      <w:r w:rsidRPr="004A744C">
        <w:rPr>
          <w:sz w:val="24"/>
          <w:szCs w:val="24"/>
        </w:rPr>
        <w:t>d.</w:t>
      </w:r>
      <w:r w:rsidRPr="004A744C">
        <w:rPr>
          <w:sz w:val="24"/>
          <w:szCs w:val="24"/>
        </w:rPr>
        <w:tab/>
        <w:t xml:space="preserve">Bereken hoeveel koppen thee </w:t>
      </w:r>
      <w:proofErr w:type="spellStart"/>
      <w:r w:rsidRPr="004A744C">
        <w:rPr>
          <w:sz w:val="24"/>
          <w:szCs w:val="24"/>
        </w:rPr>
        <w:t>Fatih</w:t>
      </w:r>
      <w:proofErr w:type="spellEnd"/>
      <w:r w:rsidRPr="004A744C">
        <w:rPr>
          <w:sz w:val="24"/>
          <w:szCs w:val="24"/>
        </w:rPr>
        <w:t xml:space="preserve"> dan nog maximaal kan bestellen als hij ook weer iedere week zes tosti’s bestelt.</w:t>
      </w:r>
    </w:p>
    <w:p w14:paraId="628A6678" w14:textId="77777777" w:rsidR="003E6404" w:rsidRDefault="003E6404" w:rsidP="004A744C">
      <w:pPr>
        <w:pStyle w:val="Geenafstand"/>
        <w:tabs>
          <w:tab w:val="left" w:pos="426"/>
        </w:tabs>
        <w:rPr>
          <w:sz w:val="24"/>
          <w:szCs w:val="24"/>
        </w:rPr>
      </w:pPr>
    </w:p>
    <w:p w14:paraId="0E1BA96A" w14:textId="728A06CC" w:rsidR="004A744C" w:rsidRPr="004A744C" w:rsidRDefault="004A744C" w:rsidP="004A744C">
      <w:pPr>
        <w:pStyle w:val="Geenafstand"/>
        <w:tabs>
          <w:tab w:val="left" w:pos="426"/>
        </w:tabs>
        <w:rPr>
          <w:sz w:val="24"/>
          <w:szCs w:val="24"/>
        </w:rPr>
      </w:pPr>
      <w:r w:rsidRPr="004A744C">
        <w:rPr>
          <w:noProof/>
          <w:sz w:val="24"/>
          <w:szCs w:val="24"/>
          <w:lang w:eastAsia="nl-NL"/>
        </w:rPr>
        <w:drawing>
          <wp:inline distT="0" distB="0" distL="0" distR="0" wp14:anchorId="3FFC92F3" wp14:editId="579E577B">
            <wp:extent cx="4258800" cy="3504847"/>
            <wp:effectExtent l="19050" t="0" r="8400" b="0"/>
            <wp:docPr id="5" name="Afbeelding 0" descr="tosti ham-ka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ti ham-kaa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800" cy="350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B06" w14:textId="77777777" w:rsidR="00241BE4" w:rsidRDefault="00241BE4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28DD4E6" w14:textId="77777777" w:rsidR="00241BE4" w:rsidRDefault="001921FF" w:rsidP="00843EEA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lastRenderedPageBreak/>
        <w:t>Uitwerking opdracht 1.1</w:t>
      </w:r>
    </w:p>
    <w:p w14:paraId="362D4EBA" w14:textId="1BD49667" w:rsidR="00241BE4" w:rsidRPr="00843EEA" w:rsidRDefault="00241BE4" w:rsidP="00843EEA">
      <w:pPr>
        <w:ind w:left="426" w:hanging="426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a.</w:t>
      </w:r>
      <w:r w:rsidRPr="00843EEA">
        <w:rPr>
          <w:rFonts w:cstheme="minorHAnsi"/>
          <w:sz w:val="24"/>
          <w:szCs w:val="24"/>
        </w:rPr>
        <w:tab/>
        <w:t xml:space="preserve">De netto baten van 2 uur werken in de supermarkt is 2 </w:t>
      </w:r>
      <w:r w:rsidR="00843EEA">
        <w:rPr>
          <w:rFonts w:cstheme="minorHAnsi"/>
          <w:sz w:val="24"/>
          <w:szCs w:val="24"/>
        </w:rPr>
        <w:t>×</w:t>
      </w:r>
      <w:r w:rsidRPr="00843EEA">
        <w:rPr>
          <w:rFonts w:cstheme="minorHAnsi"/>
          <w:sz w:val="24"/>
          <w:szCs w:val="24"/>
        </w:rPr>
        <w:t xml:space="preserve">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 xml:space="preserve">7,50 </w:t>
      </w:r>
      <w:r w:rsidR="00843EEA">
        <w:rPr>
          <w:rFonts w:cstheme="minorHAnsi"/>
          <w:sz w:val="24"/>
          <w:szCs w:val="24"/>
        </w:rPr>
        <w:t>−</w:t>
      </w:r>
      <w:r w:rsidRPr="00843EEA">
        <w:rPr>
          <w:rFonts w:cstheme="minorHAnsi"/>
          <w:sz w:val="24"/>
          <w:szCs w:val="24"/>
        </w:rPr>
        <w:t xml:space="preserve">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 xml:space="preserve">3,00 =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>12,00.</w:t>
      </w:r>
    </w:p>
    <w:p w14:paraId="033200E1" w14:textId="5785C996" w:rsidR="00241BE4" w:rsidRPr="00843EEA" w:rsidRDefault="00241BE4" w:rsidP="00843EEA">
      <w:pPr>
        <w:ind w:left="426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 xml:space="preserve">De netto baten van een avond babysitten is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>10 (plus gratis snacken en drinken).</w:t>
      </w:r>
    </w:p>
    <w:p w14:paraId="305859E8" w14:textId="2D23FD88" w:rsidR="00241BE4" w:rsidRPr="00843EEA" w:rsidRDefault="00241BE4" w:rsidP="00843EEA">
      <w:pPr>
        <w:ind w:left="426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 xml:space="preserve">De netto baten van een avond filmpjes kijken bij Marije is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>0,00.</w:t>
      </w:r>
    </w:p>
    <w:p w14:paraId="487DEC87" w14:textId="278B7DE0" w:rsidR="00241BE4" w:rsidRPr="00843EEA" w:rsidRDefault="00241BE4" w:rsidP="00843EEA">
      <w:pPr>
        <w:ind w:left="426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 xml:space="preserve">Als </w:t>
      </w:r>
      <w:proofErr w:type="spellStart"/>
      <w:r w:rsidRPr="00843EEA">
        <w:rPr>
          <w:rFonts w:cstheme="minorHAnsi"/>
          <w:sz w:val="24"/>
          <w:szCs w:val="24"/>
        </w:rPr>
        <w:t>Nadya</w:t>
      </w:r>
      <w:proofErr w:type="spellEnd"/>
      <w:r w:rsidRPr="00843EEA">
        <w:rPr>
          <w:rFonts w:cstheme="minorHAnsi"/>
          <w:sz w:val="24"/>
          <w:szCs w:val="24"/>
        </w:rPr>
        <w:t xml:space="preserve"> filmpjes gaat kijken is het beste alternatief dat ze opoffert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>12 waard.</w:t>
      </w:r>
    </w:p>
    <w:p w14:paraId="21E7E052" w14:textId="2796EB31" w:rsidR="00241BE4" w:rsidRPr="00843EEA" w:rsidRDefault="00241BE4" w:rsidP="00843EEA">
      <w:pPr>
        <w:ind w:left="426" w:hanging="426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b.</w:t>
      </w:r>
      <w:r w:rsidRPr="00843EEA">
        <w:rPr>
          <w:rFonts w:cstheme="minorHAnsi"/>
          <w:sz w:val="24"/>
          <w:szCs w:val="24"/>
        </w:rPr>
        <w:tab/>
        <w:t xml:space="preserve">Als </w:t>
      </w:r>
      <w:proofErr w:type="spellStart"/>
      <w:r w:rsidRPr="00843EEA">
        <w:rPr>
          <w:rFonts w:cstheme="minorHAnsi"/>
          <w:sz w:val="24"/>
          <w:szCs w:val="24"/>
        </w:rPr>
        <w:t>Nadya</w:t>
      </w:r>
      <w:proofErr w:type="spellEnd"/>
      <w:r w:rsidRPr="00843EEA">
        <w:rPr>
          <w:rFonts w:cstheme="minorHAnsi"/>
          <w:sz w:val="24"/>
          <w:szCs w:val="24"/>
        </w:rPr>
        <w:t xml:space="preserve"> 2 uur in de supermarkt gaat werken, is het beste alternatief dat ze opoffert (zie bij a)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>10 (plus gratis snacken en drinken) waard.</w:t>
      </w:r>
    </w:p>
    <w:p w14:paraId="57956522" w14:textId="441853C5" w:rsidR="001921FF" w:rsidRPr="00843EEA" w:rsidRDefault="00241BE4" w:rsidP="00843EEA">
      <w:pPr>
        <w:ind w:left="426" w:hanging="426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c.</w:t>
      </w:r>
      <w:r w:rsidRPr="00843EEA">
        <w:rPr>
          <w:rFonts w:cstheme="minorHAnsi"/>
          <w:sz w:val="24"/>
          <w:szCs w:val="24"/>
        </w:rPr>
        <w:tab/>
        <w:t xml:space="preserve">Als </w:t>
      </w:r>
      <w:proofErr w:type="spellStart"/>
      <w:r w:rsidRPr="00843EEA">
        <w:rPr>
          <w:rFonts w:cstheme="minorHAnsi"/>
          <w:sz w:val="24"/>
          <w:szCs w:val="24"/>
        </w:rPr>
        <w:t>Nadya</w:t>
      </w:r>
      <w:proofErr w:type="spellEnd"/>
      <w:r w:rsidRPr="00843EEA">
        <w:rPr>
          <w:rFonts w:cstheme="minorHAnsi"/>
          <w:sz w:val="24"/>
          <w:szCs w:val="24"/>
        </w:rPr>
        <w:t xml:space="preserve"> kiest voor het babysitten is het beste alternatie</w:t>
      </w:r>
      <w:r w:rsidR="00843EEA">
        <w:rPr>
          <w:rFonts w:cstheme="minorHAnsi"/>
          <w:sz w:val="24"/>
          <w:szCs w:val="24"/>
        </w:rPr>
        <w:t xml:space="preserve">f dat ze opoffert (zie bij a) </w:t>
      </w:r>
      <w:r w:rsidR="00E21051">
        <w:rPr>
          <w:rFonts w:cstheme="minorHAnsi"/>
          <w:sz w:val="24"/>
          <w:szCs w:val="24"/>
        </w:rPr>
        <w:t>€ </w:t>
      </w:r>
      <w:r w:rsidRPr="00843EEA">
        <w:rPr>
          <w:rFonts w:cstheme="minorHAnsi"/>
          <w:sz w:val="24"/>
          <w:szCs w:val="24"/>
        </w:rPr>
        <w:t>12,00 waard.</w:t>
      </w:r>
    </w:p>
    <w:p w14:paraId="19559DCC" w14:textId="77777777" w:rsidR="001921FF" w:rsidRDefault="001921FF" w:rsidP="001921FF">
      <w:pPr>
        <w:rPr>
          <w:rFonts w:cstheme="minorHAnsi"/>
          <w:b/>
          <w:sz w:val="24"/>
          <w:szCs w:val="24"/>
        </w:rPr>
      </w:pPr>
    </w:p>
    <w:p w14:paraId="049369CA" w14:textId="77777777" w:rsidR="001921FF" w:rsidRPr="0022399E" w:rsidRDefault="001921FF" w:rsidP="001921FF">
      <w:pPr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Uitwerking opdracht 1.2</w:t>
      </w:r>
    </w:p>
    <w:p w14:paraId="264E1338" w14:textId="77777777" w:rsidR="001921FF" w:rsidRPr="0022399E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a.</w:t>
      </w:r>
      <w:r w:rsidRPr="0022399E">
        <w:rPr>
          <w:rFonts w:cstheme="minorHAnsi"/>
          <w:sz w:val="24"/>
          <w:szCs w:val="24"/>
        </w:rPr>
        <w:tab/>
      </w:r>
      <w:r w:rsidR="00241BE4">
        <w:rPr>
          <w:rFonts w:cstheme="minorHAnsi"/>
          <w:sz w:val="24"/>
          <w:szCs w:val="24"/>
        </w:rPr>
        <w:t>Z</w:t>
      </w:r>
      <w:r w:rsidRPr="0022399E">
        <w:rPr>
          <w:rFonts w:cstheme="minorHAnsi"/>
          <w:sz w:val="24"/>
          <w:szCs w:val="24"/>
        </w:rPr>
        <w:t xml:space="preserve">ie </w:t>
      </w:r>
      <w:r w:rsidR="00241BE4">
        <w:rPr>
          <w:rFonts w:cstheme="minorHAnsi"/>
          <w:sz w:val="24"/>
          <w:szCs w:val="24"/>
        </w:rPr>
        <w:t>figuur</w:t>
      </w:r>
      <w:r w:rsidR="00241BE4" w:rsidRPr="0022399E">
        <w:rPr>
          <w:rFonts w:cstheme="minorHAnsi"/>
          <w:sz w:val="24"/>
          <w:szCs w:val="24"/>
        </w:rPr>
        <w:t xml:space="preserve"> </w:t>
      </w:r>
      <w:r w:rsidRPr="0022399E">
        <w:rPr>
          <w:rFonts w:cstheme="minorHAnsi"/>
          <w:sz w:val="24"/>
          <w:szCs w:val="24"/>
        </w:rPr>
        <w:t>(a)</w:t>
      </w:r>
      <w:r w:rsidR="00241BE4">
        <w:rPr>
          <w:rFonts w:cstheme="minorHAnsi"/>
          <w:sz w:val="24"/>
          <w:szCs w:val="24"/>
        </w:rPr>
        <w:t>.</w:t>
      </w:r>
    </w:p>
    <w:p w14:paraId="1C4424F6" w14:textId="77777777" w:rsidR="00241BE4" w:rsidRDefault="00241BE4" w:rsidP="001921FF">
      <w:pPr>
        <w:rPr>
          <w:rFonts w:cstheme="minorHAnsi"/>
          <w:b/>
          <w:sz w:val="24"/>
          <w:szCs w:val="24"/>
        </w:rPr>
      </w:pPr>
    </w:p>
    <w:p w14:paraId="7D4AAE21" w14:textId="3DA54E92" w:rsidR="001921FF" w:rsidRPr="0022399E" w:rsidRDefault="003E6404" w:rsidP="001921F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Grafiek</w:t>
      </w:r>
    </w:p>
    <w:p w14:paraId="3507341B" w14:textId="77777777" w:rsidR="001921FF" w:rsidRPr="0022399E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708EF667" wp14:editId="378FBCC3">
            <wp:extent cx="3067050" cy="2975799"/>
            <wp:effectExtent l="0" t="0" r="0" b="0"/>
            <wp:docPr id="4" name="Afbeelding 4" descr="Grafiek cola versus scooterkm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cola versus scooterkm antw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515" cy="29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8F44" w14:textId="77777777" w:rsidR="003E6404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b.</w:t>
      </w:r>
      <w:r w:rsidRPr="0022399E">
        <w:rPr>
          <w:rFonts w:cstheme="minorHAnsi"/>
          <w:sz w:val="24"/>
          <w:szCs w:val="24"/>
        </w:rPr>
        <w:tab/>
        <w:t xml:space="preserve">260 × 0,10 =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26</w:t>
      </w:r>
      <w:r w:rsidR="00241BE4">
        <w:rPr>
          <w:rFonts w:cstheme="minorHAnsi"/>
          <w:sz w:val="24"/>
          <w:szCs w:val="24"/>
        </w:rPr>
        <w:t>.</w:t>
      </w:r>
    </w:p>
    <w:p w14:paraId="7066BD0F" w14:textId="719F0302" w:rsidR="001921FF" w:rsidRPr="0022399E" w:rsidRDefault="00E21051" w:rsidP="003E6404">
      <w:p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 </w:t>
      </w:r>
      <w:r w:rsidR="001921FF" w:rsidRPr="0022399E">
        <w:rPr>
          <w:rFonts w:cstheme="minorHAnsi"/>
          <w:sz w:val="24"/>
          <w:szCs w:val="24"/>
        </w:rPr>
        <w:t xml:space="preserve">36 </w:t>
      </w:r>
      <w:r w:rsidR="00843EEA">
        <w:rPr>
          <w:rFonts w:cstheme="minorHAnsi"/>
          <w:sz w:val="24"/>
          <w:szCs w:val="24"/>
        </w:rPr>
        <w:t>−</w:t>
      </w:r>
      <w:r w:rsidR="001921FF" w:rsidRPr="002239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 </w:t>
      </w:r>
      <w:r w:rsidR="001921FF" w:rsidRPr="0022399E">
        <w:rPr>
          <w:rFonts w:cstheme="minorHAnsi"/>
          <w:sz w:val="24"/>
          <w:szCs w:val="24"/>
        </w:rPr>
        <w:t xml:space="preserve">26 = </w:t>
      </w:r>
      <w:r>
        <w:rPr>
          <w:rFonts w:cstheme="minorHAnsi"/>
          <w:sz w:val="24"/>
          <w:szCs w:val="24"/>
        </w:rPr>
        <w:t>€ </w:t>
      </w:r>
      <w:r w:rsidR="001921FF" w:rsidRPr="0022399E">
        <w:rPr>
          <w:rFonts w:cstheme="minorHAnsi"/>
          <w:sz w:val="24"/>
          <w:szCs w:val="24"/>
        </w:rPr>
        <w:t>10</w:t>
      </w:r>
      <w:r w:rsidR="00241BE4">
        <w:rPr>
          <w:rFonts w:cstheme="minorHAnsi"/>
          <w:sz w:val="24"/>
          <w:szCs w:val="24"/>
        </w:rPr>
        <w:t>.</w:t>
      </w:r>
    </w:p>
    <w:p w14:paraId="306FCCB4" w14:textId="48454DF2" w:rsidR="001921FF" w:rsidRPr="0022399E" w:rsidRDefault="001921FF" w:rsidP="001921FF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ab/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10/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0,40 = 25 blikjes.</w:t>
      </w:r>
    </w:p>
    <w:p w14:paraId="4C0CF0BA" w14:textId="77777777" w:rsidR="001921FF" w:rsidRPr="0022399E" w:rsidRDefault="001921FF" w:rsidP="001921FF">
      <w:pPr>
        <w:pStyle w:val="Lijstalinea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Zie </w:t>
      </w:r>
      <w:r w:rsidR="00241BE4">
        <w:rPr>
          <w:rFonts w:cstheme="minorHAnsi"/>
          <w:sz w:val="24"/>
          <w:szCs w:val="24"/>
        </w:rPr>
        <w:t>figuur</w:t>
      </w:r>
      <w:r w:rsidR="00241BE4" w:rsidRPr="0022399E">
        <w:rPr>
          <w:rFonts w:cstheme="minorHAnsi"/>
          <w:sz w:val="24"/>
          <w:szCs w:val="24"/>
        </w:rPr>
        <w:t xml:space="preserve"> </w:t>
      </w:r>
      <w:r w:rsidRPr="0022399E">
        <w:rPr>
          <w:rFonts w:cstheme="minorHAnsi"/>
          <w:sz w:val="24"/>
          <w:szCs w:val="24"/>
        </w:rPr>
        <w:t>(c).</w:t>
      </w:r>
    </w:p>
    <w:p w14:paraId="277BF985" w14:textId="77777777" w:rsidR="001921FF" w:rsidRDefault="001921FF" w:rsidP="001921FF">
      <w:pPr>
        <w:rPr>
          <w:sz w:val="24"/>
          <w:szCs w:val="24"/>
        </w:rPr>
      </w:pPr>
    </w:p>
    <w:p w14:paraId="5A203703" w14:textId="77777777" w:rsidR="001921FF" w:rsidRPr="0022399E" w:rsidRDefault="001921FF" w:rsidP="001921FF">
      <w:pPr>
        <w:ind w:left="425" w:hanging="425"/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Uitwerking opdracht 1.3</w:t>
      </w:r>
    </w:p>
    <w:p w14:paraId="20EB43CF" w14:textId="58C74E70" w:rsidR="001921FF" w:rsidRPr="0022399E" w:rsidRDefault="001921FF" w:rsidP="001921FF">
      <w:pPr>
        <w:ind w:left="425" w:hanging="425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a.</w:t>
      </w:r>
      <w:r w:rsidRPr="0022399E">
        <w:rPr>
          <w:rFonts w:cstheme="minorHAnsi"/>
          <w:sz w:val="24"/>
          <w:szCs w:val="24"/>
        </w:rPr>
        <w:tab/>
        <w:t xml:space="preserve">120 ×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 xml:space="preserve">0,10 =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12.</w:t>
      </w:r>
    </w:p>
    <w:p w14:paraId="71110A8B" w14:textId="77777777" w:rsidR="004A4F7D" w:rsidRDefault="001921FF" w:rsidP="001921FF">
      <w:pPr>
        <w:ind w:left="425" w:hanging="425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b.</w:t>
      </w:r>
      <w:r w:rsidRPr="0022399E">
        <w:rPr>
          <w:rFonts w:cstheme="minorHAnsi"/>
          <w:sz w:val="24"/>
          <w:szCs w:val="24"/>
        </w:rPr>
        <w:tab/>
      </w:r>
      <w:r w:rsidR="004A4F7D">
        <w:rPr>
          <w:rFonts w:cstheme="minorHAnsi"/>
          <w:sz w:val="24"/>
          <w:szCs w:val="24"/>
        </w:rPr>
        <w:t>Marieke doet een half uur over het vertalen van een Griekse tekst en kan in die tijd 40 folders rondbrengen.</w:t>
      </w:r>
    </w:p>
    <w:p w14:paraId="7C952E3E" w14:textId="6C77A8BE" w:rsidR="001921FF" w:rsidRPr="0022399E" w:rsidRDefault="004A4F7D" w:rsidP="001921FF">
      <w:pPr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921FF" w:rsidRPr="0022399E">
        <w:rPr>
          <w:rFonts w:cstheme="minorHAnsi"/>
          <w:sz w:val="24"/>
          <w:szCs w:val="24"/>
        </w:rPr>
        <w:t xml:space="preserve">40 × </w:t>
      </w:r>
      <w:r w:rsidR="00E21051">
        <w:rPr>
          <w:rFonts w:cstheme="minorHAnsi"/>
          <w:sz w:val="24"/>
          <w:szCs w:val="24"/>
        </w:rPr>
        <w:t>€ </w:t>
      </w:r>
      <w:r w:rsidR="001921FF" w:rsidRPr="0022399E">
        <w:rPr>
          <w:rFonts w:cstheme="minorHAnsi"/>
          <w:sz w:val="24"/>
          <w:szCs w:val="24"/>
        </w:rPr>
        <w:t xml:space="preserve">0,10 = </w:t>
      </w:r>
      <w:r w:rsidR="00E21051">
        <w:rPr>
          <w:rFonts w:cstheme="minorHAnsi"/>
          <w:sz w:val="24"/>
          <w:szCs w:val="24"/>
        </w:rPr>
        <w:t>€ </w:t>
      </w:r>
      <w:r w:rsidR="001921FF" w:rsidRPr="0022399E">
        <w:rPr>
          <w:rFonts w:cstheme="minorHAnsi"/>
          <w:sz w:val="24"/>
          <w:szCs w:val="24"/>
        </w:rPr>
        <w:t>4.</w:t>
      </w:r>
    </w:p>
    <w:p w14:paraId="021BFCC2" w14:textId="76180DDB" w:rsidR="001921FF" w:rsidRPr="0022399E" w:rsidRDefault="001921FF" w:rsidP="001921FF">
      <w:pPr>
        <w:ind w:left="425" w:hanging="425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c.</w:t>
      </w:r>
      <w:r w:rsidRPr="0022399E">
        <w:rPr>
          <w:rFonts w:cstheme="minorHAnsi"/>
          <w:sz w:val="24"/>
          <w:szCs w:val="24"/>
        </w:rPr>
        <w:tab/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12.</w:t>
      </w:r>
    </w:p>
    <w:p w14:paraId="06BC5840" w14:textId="645BD04E" w:rsidR="001921FF" w:rsidRPr="0022399E" w:rsidRDefault="001921FF" w:rsidP="001921FF">
      <w:pPr>
        <w:ind w:left="425" w:hanging="425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d.</w:t>
      </w:r>
      <w:r w:rsidRPr="0022399E">
        <w:rPr>
          <w:rFonts w:cstheme="minorHAnsi"/>
          <w:sz w:val="24"/>
          <w:szCs w:val="24"/>
        </w:rPr>
        <w:tab/>
        <w:t xml:space="preserve">Aantrekkelijk. Marieke kan de tekst in een half uur vertalen. In diezelfde tijd kan ze met verspreiden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 xml:space="preserve">4 verdienen. De prijs van </w:t>
      </w:r>
      <w:r w:rsidR="00E21051">
        <w:rPr>
          <w:rFonts w:cstheme="minorHAnsi"/>
          <w:sz w:val="24"/>
          <w:szCs w:val="24"/>
        </w:rPr>
        <w:t>€ </w:t>
      </w:r>
      <w:r w:rsidRPr="0022399E">
        <w:rPr>
          <w:rFonts w:cstheme="minorHAnsi"/>
          <w:sz w:val="24"/>
          <w:szCs w:val="24"/>
        </w:rPr>
        <w:t>12 is dus hoger dan de opofferingskosten van het verspreiden van reclamekrantjes voor Marieke.</w:t>
      </w:r>
    </w:p>
    <w:p w14:paraId="02924475" w14:textId="7C4365B9" w:rsidR="003E6404" w:rsidRDefault="003E640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58DF43" w14:textId="77777777" w:rsidR="004A744C" w:rsidRPr="004A744C" w:rsidRDefault="004A744C" w:rsidP="004A744C">
      <w:pPr>
        <w:pStyle w:val="Geenafstand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Uitwerking opdracht</w:t>
      </w:r>
      <w:r w:rsidRPr="004A744C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4</w:t>
      </w:r>
    </w:p>
    <w:p w14:paraId="2C2AEDE1" w14:textId="77777777" w:rsidR="003E6404" w:rsidRDefault="004A744C" w:rsidP="004A744C">
      <w:pPr>
        <w:pStyle w:val="Geenafstand"/>
        <w:tabs>
          <w:tab w:val="left" w:pos="426"/>
        </w:tabs>
        <w:rPr>
          <w:sz w:val="24"/>
          <w:szCs w:val="24"/>
        </w:rPr>
      </w:pPr>
      <w:r w:rsidRPr="004A744C">
        <w:rPr>
          <w:sz w:val="24"/>
          <w:szCs w:val="24"/>
        </w:rPr>
        <w:t>a.</w:t>
      </w:r>
      <w:r w:rsidRPr="004A744C">
        <w:rPr>
          <w:sz w:val="24"/>
          <w:szCs w:val="24"/>
        </w:rPr>
        <w:tab/>
        <w:t>Zie figuur.</w:t>
      </w:r>
    </w:p>
    <w:p w14:paraId="4A79A810" w14:textId="05F490F5" w:rsidR="004A4F7D" w:rsidRDefault="004A744C" w:rsidP="004A744C">
      <w:pPr>
        <w:pStyle w:val="Geenafstand"/>
        <w:tabs>
          <w:tab w:val="left" w:pos="426"/>
        </w:tabs>
        <w:rPr>
          <w:sz w:val="24"/>
          <w:szCs w:val="24"/>
        </w:rPr>
      </w:pPr>
      <w:r w:rsidRPr="004A744C">
        <w:rPr>
          <w:sz w:val="24"/>
          <w:szCs w:val="24"/>
        </w:rPr>
        <w:t>b.</w:t>
      </w:r>
      <w:r w:rsidRPr="004A744C">
        <w:rPr>
          <w:sz w:val="24"/>
          <w:szCs w:val="24"/>
        </w:rPr>
        <w:tab/>
        <w:t xml:space="preserve">36 ─ 6 × 3 = </w:t>
      </w:r>
      <w:r w:rsidR="004A4F7D">
        <w:rPr>
          <w:sz w:val="24"/>
          <w:szCs w:val="24"/>
        </w:rPr>
        <w:t>18.</w:t>
      </w:r>
    </w:p>
    <w:p w14:paraId="7B384878" w14:textId="77777777" w:rsidR="003E6404" w:rsidRDefault="004A4F7D" w:rsidP="004A744C">
      <w:pPr>
        <w:pStyle w:val="Geenafstand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A744C" w:rsidRPr="004A744C">
        <w:rPr>
          <w:sz w:val="24"/>
          <w:szCs w:val="24"/>
        </w:rPr>
        <w:t>18/2 = 9</w:t>
      </w:r>
      <w:r>
        <w:rPr>
          <w:sz w:val="24"/>
          <w:szCs w:val="24"/>
        </w:rPr>
        <w:t xml:space="preserve"> koppen thee</w:t>
      </w:r>
      <w:r w:rsidR="004A744C" w:rsidRPr="004A744C">
        <w:rPr>
          <w:sz w:val="24"/>
          <w:szCs w:val="24"/>
        </w:rPr>
        <w:t>.</w:t>
      </w:r>
    </w:p>
    <w:p w14:paraId="5A22EDC2" w14:textId="77777777" w:rsidR="003E6404" w:rsidRDefault="004A744C" w:rsidP="004A744C">
      <w:pPr>
        <w:pStyle w:val="Geenafstand"/>
        <w:tabs>
          <w:tab w:val="left" w:pos="426"/>
        </w:tabs>
        <w:rPr>
          <w:sz w:val="24"/>
          <w:szCs w:val="24"/>
        </w:rPr>
      </w:pPr>
      <w:r w:rsidRPr="004A744C">
        <w:rPr>
          <w:sz w:val="24"/>
          <w:szCs w:val="24"/>
        </w:rPr>
        <w:t>c.</w:t>
      </w:r>
      <w:r w:rsidRPr="004A744C">
        <w:rPr>
          <w:sz w:val="24"/>
          <w:szCs w:val="24"/>
        </w:rPr>
        <w:tab/>
        <w:t>Zie figuur.</w:t>
      </w:r>
    </w:p>
    <w:p w14:paraId="0805A1AE" w14:textId="09080FA9" w:rsidR="004A4F7D" w:rsidRDefault="004A744C" w:rsidP="004A744C">
      <w:pPr>
        <w:pStyle w:val="Geenafstand"/>
        <w:tabs>
          <w:tab w:val="left" w:pos="426"/>
        </w:tabs>
        <w:rPr>
          <w:sz w:val="24"/>
          <w:szCs w:val="24"/>
        </w:rPr>
      </w:pPr>
      <w:r w:rsidRPr="004A744C">
        <w:rPr>
          <w:sz w:val="24"/>
          <w:szCs w:val="24"/>
        </w:rPr>
        <w:t>d.</w:t>
      </w:r>
      <w:r w:rsidRPr="004A744C">
        <w:rPr>
          <w:sz w:val="24"/>
          <w:szCs w:val="24"/>
        </w:rPr>
        <w:tab/>
        <w:t>36 ─ 6 × 3,6</w:t>
      </w:r>
      <w:r w:rsidR="004A4F7D">
        <w:rPr>
          <w:sz w:val="24"/>
          <w:szCs w:val="24"/>
        </w:rPr>
        <w:t>0</w:t>
      </w:r>
      <w:r w:rsidRPr="004A744C">
        <w:rPr>
          <w:sz w:val="24"/>
          <w:szCs w:val="24"/>
        </w:rPr>
        <w:t xml:space="preserve"> = 14,40</w:t>
      </w:r>
      <w:r w:rsidR="004A4F7D">
        <w:rPr>
          <w:sz w:val="24"/>
          <w:szCs w:val="24"/>
        </w:rPr>
        <w:t>.</w:t>
      </w:r>
    </w:p>
    <w:p w14:paraId="2C79E2B7" w14:textId="62B6BF15" w:rsidR="004A744C" w:rsidRPr="004A744C" w:rsidRDefault="004A4F7D" w:rsidP="004A744C">
      <w:pPr>
        <w:pStyle w:val="Geenafstand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14,40</w:t>
      </w:r>
      <w:r w:rsidR="004A744C" w:rsidRPr="004A744C">
        <w:rPr>
          <w:sz w:val="24"/>
          <w:szCs w:val="24"/>
        </w:rPr>
        <w:t>/2 = 7</w:t>
      </w:r>
      <w:r>
        <w:rPr>
          <w:sz w:val="24"/>
          <w:szCs w:val="24"/>
        </w:rPr>
        <w:t xml:space="preserve"> koppen thee</w:t>
      </w:r>
      <w:r w:rsidR="004A744C" w:rsidRPr="004A744C">
        <w:rPr>
          <w:sz w:val="24"/>
          <w:szCs w:val="24"/>
        </w:rPr>
        <w:t>.</w:t>
      </w:r>
    </w:p>
    <w:p w14:paraId="5AFB541B" w14:textId="77777777" w:rsidR="004A744C" w:rsidRPr="004A744C" w:rsidRDefault="004A744C" w:rsidP="004A744C">
      <w:pPr>
        <w:pStyle w:val="Geenafstand"/>
        <w:tabs>
          <w:tab w:val="left" w:pos="426"/>
        </w:tabs>
        <w:rPr>
          <w:sz w:val="24"/>
          <w:szCs w:val="24"/>
        </w:rPr>
      </w:pPr>
    </w:p>
    <w:p w14:paraId="76D6708A" w14:textId="77777777" w:rsidR="004A744C" w:rsidRDefault="004A744C" w:rsidP="004A744C">
      <w:pPr>
        <w:pStyle w:val="Geenafstand"/>
        <w:tabs>
          <w:tab w:val="left" w:pos="426"/>
        </w:tabs>
      </w:pPr>
      <w:r>
        <w:rPr>
          <w:noProof/>
          <w:lang w:eastAsia="nl-NL"/>
        </w:rPr>
        <w:drawing>
          <wp:inline distT="0" distB="0" distL="0" distR="0" wp14:anchorId="20495BAF" wp14:editId="394F100E">
            <wp:extent cx="4258310" cy="3504565"/>
            <wp:effectExtent l="0" t="0" r="8890" b="635"/>
            <wp:docPr id="7" name="Afbeelding 1" descr="tosti ham-kaas ant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" descr="tosti ham-kaas antw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491B" w14:textId="77777777" w:rsidR="007F2282" w:rsidRDefault="007F2282" w:rsidP="001A6977">
      <w:r>
        <w:separator/>
      </w:r>
    </w:p>
  </w:endnote>
  <w:endnote w:type="continuationSeparator" w:id="0">
    <w:p w14:paraId="0B119AA2" w14:textId="77777777" w:rsidR="007F2282" w:rsidRDefault="007F2282" w:rsidP="001A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5478" w14:textId="77777777" w:rsidR="00623757" w:rsidRDefault="006237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56E8" w14:textId="77777777" w:rsidR="00623757" w:rsidRDefault="0062375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8CED" w14:textId="77777777" w:rsidR="00623757" w:rsidRDefault="006237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CDD3" w14:textId="77777777" w:rsidR="007F2282" w:rsidRDefault="007F2282" w:rsidP="001A6977">
      <w:r>
        <w:separator/>
      </w:r>
    </w:p>
  </w:footnote>
  <w:footnote w:type="continuationSeparator" w:id="0">
    <w:p w14:paraId="24D85100" w14:textId="77777777" w:rsidR="007F2282" w:rsidRDefault="007F2282" w:rsidP="001A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F279" w14:textId="77777777" w:rsidR="00623757" w:rsidRDefault="0062375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6130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51E6505" w14:textId="587FFDE3" w:rsidR="001A6977" w:rsidRPr="00BD131A" w:rsidRDefault="00BD131A" w:rsidP="00BD131A">
        <w:pPr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  <w:lang w:eastAsia="nl-NL"/>
          </w:rPr>
          <w:drawing>
            <wp:inline distT="0" distB="0" distL="0" distR="0" wp14:anchorId="36DE28F8" wp14:editId="03D685CB">
              <wp:extent cx="342900" cy="342900"/>
              <wp:effectExtent l="0" t="0" r="0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6"/>
            <w:szCs w:val="16"/>
          </w:rPr>
          <w:t xml:space="preserve"> Crisis </w:t>
        </w:r>
        <w:r w:rsidR="004A4F7D">
          <w:rPr>
            <w:rFonts w:ascii="Arial" w:hAnsi="Arial" w:cs="Arial"/>
            <w:sz w:val="16"/>
            <w:szCs w:val="16"/>
          </w:rPr>
          <w:t>3</w:t>
        </w:r>
        <w:r w:rsidRPr="00AB3044">
          <w:rPr>
            <w:rFonts w:ascii="Arial" w:hAnsi="Arial" w:cs="Arial"/>
            <w:sz w:val="16"/>
            <w:szCs w:val="16"/>
            <w:vertAlign w:val="superscript"/>
          </w:rPr>
          <w:t>e</w:t>
        </w:r>
        <w:r>
          <w:rPr>
            <w:rFonts w:ascii="Arial" w:hAnsi="Arial" w:cs="Arial"/>
            <w:sz w:val="16"/>
            <w:szCs w:val="16"/>
          </w:rPr>
          <w:t xml:space="preserve"> druk extra oefenopgaven </w:t>
        </w:r>
        <w:r w:rsidR="00E21051">
          <w:rPr>
            <w:rFonts w:ascii="Arial" w:hAnsi="Arial" w:cs="Arial"/>
            <w:sz w:val="16"/>
            <w:szCs w:val="16"/>
          </w:rPr>
          <w:t xml:space="preserve">h1 </w:t>
        </w:r>
        <w:r>
          <w:rPr>
            <w:rFonts w:ascii="Arial" w:hAnsi="Arial" w:cs="Arial"/>
            <w:sz w:val="16"/>
            <w:szCs w:val="16"/>
          </w:rPr>
          <w:t>(website)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BD131A">
          <w:rPr>
            <w:rFonts w:ascii="Arial" w:hAnsi="Arial" w:cs="Arial"/>
            <w:sz w:val="16"/>
            <w:szCs w:val="16"/>
          </w:rPr>
          <w:fldChar w:fldCharType="begin"/>
        </w:r>
        <w:r w:rsidRPr="00BD131A">
          <w:rPr>
            <w:rFonts w:ascii="Arial" w:hAnsi="Arial" w:cs="Arial"/>
            <w:sz w:val="16"/>
            <w:szCs w:val="16"/>
          </w:rPr>
          <w:instrText>PAGE   \* MERGEFORMAT</w:instrText>
        </w:r>
        <w:r w:rsidRPr="00BD131A">
          <w:rPr>
            <w:rFonts w:ascii="Arial" w:hAnsi="Arial" w:cs="Arial"/>
            <w:sz w:val="16"/>
            <w:szCs w:val="16"/>
          </w:rPr>
          <w:fldChar w:fldCharType="separate"/>
        </w:r>
        <w:r w:rsidR="00623757">
          <w:rPr>
            <w:rFonts w:ascii="Arial" w:hAnsi="Arial" w:cs="Arial"/>
            <w:noProof/>
            <w:sz w:val="16"/>
            <w:szCs w:val="16"/>
          </w:rPr>
          <w:t>1</w:t>
        </w:r>
        <w:r w:rsidRPr="00BD131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25AA8" w14:textId="77777777" w:rsidR="00623757" w:rsidRDefault="006237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9D1"/>
    <w:multiLevelType w:val="hybridMultilevel"/>
    <w:tmpl w:val="8C3A105A"/>
    <w:lvl w:ilvl="0" w:tplc="50AEA27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E2"/>
    <w:multiLevelType w:val="hybridMultilevel"/>
    <w:tmpl w:val="67326D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4002B"/>
    <w:multiLevelType w:val="hybridMultilevel"/>
    <w:tmpl w:val="80F26D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1"/>
    <w:rsid w:val="001921FF"/>
    <w:rsid w:val="001A6977"/>
    <w:rsid w:val="001B7BAE"/>
    <w:rsid w:val="00241BE4"/>
    <w:rsid w:val="002F5DB4"/>
    <w:rsid w:val="00326B20"/>
    <w:rsid w:val="003E6404"/>
    <w:rsid w:val="004A4F7D"/>
    <w:rsid w:val="004A744C"/>
    <w:rsid w:val="00623757"/>
    <w:rsid w:val="007874E5"/>
    <w:rsid w:val="007F2282"/>
    <w:rsid w:val="00843EEA"/>
    <w:rsid w:val="00921A4E"/>
    <w:rsid w:val="00A11F16"/>
    <w:rsid w:val="00B60A36"/>
    <w:rsid w:val="00BA6E69"/>
    <w:rsid w:val="00BD131A"/>
    <w:rsid w:val="00C43919"/>
    <w:rsid w:val="00C86FE9"/>
    <w:rsid w:val="00E21051"/>
    <w:rsid w:val="00F026AB"/>
    <w:rsid w:val="00F834E1"/>
    <w:rsid w:val="00F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A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21F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34E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921F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26B2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A69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977"/>
  </w:style>
  <w:style w:type="paragraph" w:styleId="Voettekst">
    <w:name w:val="footer"/>
    <w:basedOn w:val="Standaard"/>
    <w:link w:val="VoettekstChar"/>
    <w:uiPriority w:val="99"/>
    <w:unhideWhenUsed/>
    <w:rsid w:val="001A69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2F5DB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D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2022-05-18T10:13:00Z</dcterms:created>
  <dcterms:modified xsi:type="dcterms:W3CDTF">2022-05-18T10:13:00Z</dcterms:modified>
</cp:coreProperties>
</file>