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71" w:rsidRPr="00855BF2" w:rsidRDefault="00655C71" w:rsidP="00655C71">
      <w:pPr>
        <w:tabs>
          <w:tab w:val="left" w:pos="426"/>
        </w:tabs>
        <w:ind w:left="426" w:hanging="426"/>
        <w:rPr>
          <w:rFonts w:ascii="Times New Roman" w:hAnsi="Times New Roman" w:cs="Times New Roman"/>
          <w:b/>
          <w:sz w:val="24"/>
          <w:szCs w:val="24"/>
        </w:rPr>
      </w:pPr>
      <w:r w:rsidRPr="00855BF2">
        <w:rPr>
          <w:rFonts w:ascii="Times New Roman" w:hAnsi="Times New Roman" w:cs="Times New Roman"/>
          <w:b/>
          <w:sz w:val="24"/>
          <w:szCs w:val="24"/>
        </w:rPr>
        <w:t>Opdracht 3.1</w:t>
      </w:r>
    </w:p>
    <w:p w:rsidR="00655C71" w:rsidRPr="00D23081" w:rsidRDefault="00655C71" w:rsidP="00655C71">
      <w:pPr>
        <w:tabs>
          <w:tab w:val="left" w:pos="-3119"/>
        </w:tabs>
        <w:rPr>
          <w:rFonts w:ascii="Times New Roman" w:hAnsi="Times New Roman" w:cs="Times New Roman"/>
          <w:sz w:val="24"/>
          <w:szCs w:val="24"/>
        </w:rPr>
      </w:pPr>
      <w:r w:rsidRPr="00D23081">
        <w:rPr>
          <w:rFonts w:ascii="Times New Roman" w:hAnsi="Times New Roman" w:cs="Times New Roman"/>
          <w:sz w:val="24"/>
          <w:szCs w:val="24"/>
        </w:rPr>
        <w:t xml:space="preserve">Gegeven is een gesloten economie zonder overheidssector. De productiecapaciteit is op de korte termijn constant. De investeringen bedragen 40 miljard. De gezinnen zijn van plan, onafhankelijk van het nationaal inkomen, voor een bedrag van 20 miljard te consumeren. Van elke toename van het nationaal inkomen consumeren de gezinnen 80%. De besparingen zijn gelijk aan het verschil tussen het nationaal inkomen en de consumptie. In de </w:t>
      </w:r>
      <w:r>
        <w:rPr>
          <w:rFonts w:ascii="Times New Roman" w:hAnsi="Times New Roman" w:cs="Times New Roman"/>
          <w:sz w:val="24"/>
          <w:szCs w:val="24"/>
        </w:rPr>
        <w:t>e</w:t>
      </w:r>
      <w:r w:rsidRPr="00D23081">
        <w:rPr>
          <w:rFonts w:ascii="Times New Roman" w:hAnsi="Times New Roman" w:cs="Times New Roman"/>
          <w:sz w:val="24"/>
          <w:szCs w:val="24"/>
        </w:rPr>
        <w:t>venwichtssituatie zijn de besparingen gelijk aan de investeringen.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w:t>
      </w:r>
      <w:r w:rsidRPr="00D23081">
        <w:rPr>
          <w:rFonts w:ascii="Times New Roman" w:hAnsi="Times New Roman" w:cs="Times New Roman"/>
          <w:sz w:val="24"/>
          <w:szCs w:val="24"/>
        </w:rPr>
        <w:tab/>
        <w:t xml:space="preserve">Leid met behulp van bovenstaande gegevens een compleet model af voor deze economie (inclusief een spaarfunctie). </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2977"/>
        </w:tabs>
        <w:rPr>
          <w:rFonts w:ascii="Times New Roman" w:hAnsi="Times New Roman" w:cs="Times New Roman"/>
          <w:sz w:val="24"/>
          <w:szCs w:val="24"/>
        </w:rPr>
      </w:pPr>
      <w:r w:rsidRPr="00D23081">
        <w:rPr>
          <w:rFonts w:ascii="Times New Roman" w:hAnsi="Times New Roman" w:cs="Times New Roman"/>
          <w:sz w:val="24"/>
          <w:szCs w:val="24"/>
        </w:rPr>
        <w:t>De beroepsbevolking omvat 8,6 miljoen mensen. In de evenwichtssituatie zijn 7,5 miljoen mensen ingeschakeld.</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b.</w:t>
      </w:r>
      <w:r w:rsidRPr="00D23081">
        <w:rPr>
          <w:rFonts w:ascii="Times New Roman" w:hAnsi="Times New Roman" w:cs="Times New Roman"/>
          <w:sz w:val="24"/>
          <w:szCs w:val="24"/>
        </w:rPr>
        <w:tab/>
        <w:t>Bereken de gemiddelde arbeidsproductiviteit.</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Met inschakeling van alle kapitaalgoederen is het mogelijk € 320 miljard te produceren.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c.</w:t>
      </w:r>
      <w:r w:rsidRPr="00D23081">
        <w:rPr>
          <w:rFonts w:ascii="Times New Roman" w:hAnsi="Times New Roman" w:cs="Times New Roman"/>
          <w:sz w:val="24"/>
          <w:szCs w:val="24"/>
        </w:rPr>
        <w:tab/>
        <w:t>Bereken de conjuncturele en de structurele werkloosheid.</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d.</w:t>
      </w:r>
      <w:r w:rsidRPr="00D23081">
        <w:rPr>
          <w:rFonts w:ascii="Times New Roman" w:hAnsi="Times New Roman" w:cs="Times New Roman"/>
          <w:sz w:val="24"/>
          <w:szCs w:val="24"/>
        </w:rPr>
        <w:tab/>
        <w:t>Bereken het gemiddeld inkomen per hoofd van de beroepsbevolking.</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e.</w:t>
      </w:r>
      <w:r w:rsidRPr="00D23081">
        <w:rPr>
          <w:rFonts w:ascii="Times New Roman" w:hAnsi="Times New Roman" w:cs="Times New Roman"/>
          <w:sz w:val="24"/>
          <w:szCs w:val="24"/>
        </w:rPr>
        <w:tab/>
        <w:t>Bereken met welk bedrag de autonome consumptie moet toenemen om de conjuncturele werkloosheid op te lossen. Rond af op vier decimalen.</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f.</w:t>
      </w:r>
      <w:r w:rsidRPr="00D23081">
        <w:rPr>
          <w:rFonts w:ascii="Times New Roman" w:hAnsi="Times New Roman" w:cs="Times New Roman"/>
          <w:sz w:val="24"/>
          <w:szCs w:val="24"/>
        </w:rPr>
        <w:tab/>
        <w:t>Bereken hoe groot de marginale consumptiequote moet worden om de conjuncturele werkloosheid op te lossen.</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b/>
          <w:sz w:val="24"/>
          <w:szCs w:val="24"/>
        </w:rPr>
      </w:pPr>
      <w:r w:rsidRPr="00D23081">
        <w:rPr>
          <w:rFonts w:ascii="Times New Roman" w:hAnsi="Times New Roman" w:cs="Times New Roman"/>
          <w:b/>
          <w:sz w:val="24"/>
          <w:szCs w:val="24"/>
        </w:rPr>
        <w:t>Opdracht 3.2</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Voor de Nederlandse economie zou het volgende eenvoudig model kunnen gelden: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(1)</w:t>
      </w:r>
      <w:r w:rsidRPr="00D23081">
        <w:rPr>
          <w:rFonts w:ascii="Times New Roman" w:hAnsi="Times New Roman" w:cs="Times New Roman"/>
          <w:sz w:val="24"/>
          <w:szCs w:val="24"/>
        </w:rPr>
        <w:tab/>
        <w:t>W  = EV</w:t>
      </w:r>
      <w:r w:rsidRPr="00D23081">
        <w:rPr>
          <w:rFonts w:ascii="Times New Roman" w:hAnsi="Times New Roman" w:cs="Times New Roman"/>
          <w:sz w:val="24"/>
          <w:szCs w:val="24"/>
        </w:rPr>
        <w:tab/>
        <w:t>W= nationaal product</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(2)</w:t>
      </w:r>
      <w:r w:rsidRPr="00D23081">
        <w:rPr>
          <w:rFonts w:ascii="Times New Roman" w:hAnsi="Times New Roman" w:cs="Times New Roman"/>
          <w:sz w:val="24"/>
          <w:szCs w:val="24"/>
        </w:rPr>
        <w:tab/>
        <w:t>Y   = W</w:t>
      </w:r>
      <w:r w:rsidRPr="00D23081">
        <w:rPr>
          <w:rFonts w:ascii="Times New Roman" w:hAnsi="Times New Roman" w:cs="Times New Roman"/>
          <w:sz w:val="24"/>
          <w:szCs w:val="24"/>
        </w:rPr>
        <w:tab/>
        <w:t>Y = nationaal inkomen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(3)</w:t>
      </w:r>
      <w:r w:rsidRPr="00D23081">
        <w:rPr>
          <w:rFonts w:ascii="Times New Roman" w:hAnsi="Times New Roman" w:cs="Times New Roman"/>
          <w:sz w:val="24"/>
          <w:szCs w:val="24"/>
        </w:rPr>
        <w:tab/>
        <w:t>EV = C + I</w:t>
      </w:r>
      <w:r w:rsidRPr="00D23081">
        <w:rPr>
          <w:rFonts w:ascii="Times New Roman" w:hAnsi="Times New Roman" w:cs="Times New Roman"/>
          <w:sz w:val="24"/>
          <w:szCs w:val="24"/>
        </w:rPr>
        <w:tab/>
        <w:t>EV = effectieve vraag</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(4)</w:t>
      </w:r>
      <w:r w:rsidRPr="00D23081">
        <w:rPr>
          <w:rFonts w:ascii="Times New Roman" w:hAnsi="Times New Roman" w:cs="Times New Roman"/>
          <w:sz w:val="24"/>
          <w:szCs w:val="24"/>
        </w:rPr>
        <w:tab/>
        <w:t>C   = 4/5 Y + 40</w:t>
      </w:r>
      <w:r w:rsidRPr="00D23081">
        <w:rPr>
          <w:rFonts w:ascii="Times New Roman" w:hAnsi="Times New Roman" w:cs="Times New Roman"/>
          <w:sz w:val="24"/>
          <w:szCs w:val="24"/>
        </w:rPr>
        <w:tab/>
        <w:t>C = consumptie</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(5)</w:t>
      </w:r>
      <w:r w:rsidRPr="00D23081">
        <w:rPr>
          <w:rFonts w:ascii="Times New Roman" w:hAnsi="Times New Roman" w:cs="Times New Roman"/>
          <w:sz w:val="24"/>
          <w:szCs w:val="24"/>
        </w:rPr>
        <w:tab/>
        <w:t>I     = 50</w:t>
      </w:r>
      <w:r w:rsidRPr="00D23081">
        <w:rPr>
          <w:rFonts w:ascii="Times New Roman" w:hAnsi="Times New Roman" w:cs="Times New Roman"/>
          <w:sz w:val="24"/>
          <w:szCs w:val="24"/>
        </w:rPr>
        <w:tab/>
        <w:t>I = investeringen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(6)</w:t>
      </w:r>
      <w:r w:rsidRPr="00D23081">
        <w:rPr>
          <w:rFonts w:ascii="Times New Roman" w:hAnsi="Times New Roman" w:cs="Times New Roman"/>
          <w:sz w:val="24"/>
          <w:szCs w:val="24"/>
        </w:rPr>
        <w:tab/>
        <w:t>Y*  = 500</w:t>
      </w:r>
      <w:r w:rsidR="00205BD6">
        <w:rPr>
          <w:rFonts w:ascii="Times New Roman" w:hAnsi="Times New Roman" w:cs="Times New Roman"/>
          <w:sz w:val="24"/>
          <w:szCs w:val="24"/>
        </w:rPr>
        <w:t xml:space="preserve"> </w:t>
      </w:r>
      <w:r w:rsidRPr="00D23081">
        <w:rPr>
          <w:rFonts w:ascii="Times New Roman" w:hAnsi="Times New Roman" w:cs="Times New Roman"/>
          <w:sz w:val="24"/>
          <w:szCs w:val="24"/>
        </w:rPr>
        <w:t>Y* = productiecapaciteit</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Alle bedragen luiden in miljarden euro’s.</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 xml:space="preserve">a. </w:t>
      </w:r>
      <w:r w:rsidRPr="00D23081">
        <w:rPr>
          <w:rFonts w:ascii="Times New Roman" w:hAnsi="Times New Roman" w:cs="Times New Roman"/>
          <w:sz w:val="24"/>
          <w:szCs w:val="24"/>
        </w:rPr>
        <w:tab/>
        <w:t>Bereken het evenwichtsinkomen.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 xml:space="preserve">b. </w:t>
      </w:r>
      <w:r w:rsidRPr="00D23081">
        <w:rPr>
          <w:rFonts w:ascii="Times New Roman" w:hAnsi="Times New Roman" w:cs="Times New Roman"/>
          <w:sz w:val="24"/>
          <w:szCs w:val="24"/>
        </w:rPr>
        <w:tab/>
        <w:t>Is er bij het evenwichtsinkomen sprake van onderbesteding, bestedingsevenwicht of overbesteding? Verklaar het antwoord.</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De overheid neemt maatregelen zodat de autonome consumptie met € 10 miljard toeneemt.</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 xml:space="preserve">c. </w:t>
      </w:r>
      <w:r w:rsidRPr="00D23081">
        <w:rPr>
          <w:rFonts w:ascii="Times New Roman" w:hAnsi="Times New Roman" w:cs="Times New Roman"/>
          <w:sz w:val="24"/>
          <w:szCs w:val="24"/>
        </w:rPr>
        <w:tab/>
        <w:t>Beschrijf met behulp van een volledig pijltjesschema de kettingreactie die de multiplierwerking van de toename van de autonome consumptie met € 10 miljard weergeeft.</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Stel dat vergelijking (5) I = 0,1 C + 10 is, en niet I = 50.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Het inkomensevenwicht blijft gelijk.</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 xml:space="preserve">d. </w:t>
      </w:r>
      <w:r w:rsidRPr="00D23081">
        <w:rPr>
          <w:rFonts w:ascii="Times New Roman" w:hAnsi="Times New Roman" w:cs="Times New Roman"/>
          <w:sz w:val="24"/>
          <w:szCs w:val="24"/>
        </w:rPr>
        <w:tab/>
        <w:t>Zal de autonome consumptie dan met meer of minder moeten toenemen om hetzelfde effect te bereiken (als bij vraag c.)? Verklaar het antwoord.</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b/>
          <w:sz w:val="24"/>
          <w:szCs w:val="24"/>
        </w:rPr>
      </w:pPr>
      <w:r w:rsidRPr="00D23081">
        <w:rPr>
          <w:rFonts w:ascii="Times New Roman" w:hAnsi="Times New Roman" w:cs="Times New Roman"/>
          <w:b/>
          <w:sz w:val="24"/>
          <w:szCs w:val="24"/>
        </w:rPr>
        <w:lastRenderedPageBreak/>
        <w:t>Opdracht 3.3</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Gegeven is het volgende macromodel van een gesloten economie zonder overheid.</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(1)</w:t>
      </w:r>
      <w:r w:rsidRPr="00D23081">
        <w:rPr>
          <w:rFonts w:ascii="Times New Roman" w:hAnsi="Times New Roman" w:cs="Times New Roman"/>
          <w:sz w:val="24"/>
          <w:szCs w:val="24"/>
        </w:rPr>
        <w:tab/>
        <w:t>C= 0,75Y + 45</w:t>
      </w:r>
      <w:r w:rsidRPr="00D23081">
        <w:rPr>
          <w:rFonts w:ascii="Times New Roman" w:hAnsi="Times New Roman" w:cs="Times New Roman"/>
          <w:sz w:val="24"/>
          <w:szCs w:val="24"/>
        </w:rPr>
        <w:tab/>
        <w:t>C= particuliere consumptie</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(2)</w:t>
      </w:r>
      <w:r w:rsidRPr="00D23081">
        <w:rPr>
          <w:rFonts w:ascii="Times New Roman" w:hAnsi="Times New Roman" w:cs="Times New Roman"/>
          <w:sz w:val="24"/>
          <w:szCs w:val="24"/>
        </w:rPr>
        <w:tab/>
        <w:t>I= 50</w:t>
      </w:r>
      <w:r w:rsidRPr="00D23081">
        <w:rPr>
          <w:rFonts w:ascii="Times New Roman" w:hAnsi="Times New Roman" w:cs="Times New Roman"/>
          <w:sz w:val="24"/>
          <w:szCs w:val="24"/>
        </w:rPr>
        <w:tab/>
      </w:r>
      <w:r w:rsidRPr="00D23081">
        <w:rPr>
          <w:rFonts w:ascii="Times New Roman" w:hAnsi="Times New Roman" w:cs="Times New Roman"/>
          <w:sz w:val="24"/>
          <w:szCs w:val="24"/>
        </w:rPr>
        <w:tab/>
      </w:r>
      <w:r w:rsidRPr="00D23081">
        <w:rPr>
          <w:rFonts w:ascii="Times New Roman" w:hAnsi="Times New Roman" w:cs="Times New Roman"/>
          <w:sz w:val="24"/>
          <w:szCs w:val="24"/>
        </w:rPr>
        <w:tab/>
        <w:t>I = particuliere investeringen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(3)</w:t>
      </w:r>
      <w:r w:rsidRPr="00D23081">
        <w:rPr>
          <w:rFonts w:ascii="Times New Roman" w:hAnsi="Times New Roman" w:cs="Times New Roman"/>
          <w:sz w:val="24"/>
          <w:szCs w:val="24"/>
        </w:rPr>
        <w:tab/>
        <w:t>Y= EV</w:t>
      </w:r>
      <w:r w:rsidRPr="00D23081">
        <w:rPr>
          <w:rFonts w:ascii="Times New Roman" w:hAnsi="Times New Roman" w:cs="Times New Roman"/>
          <w:sz w:val="24"/>
          <w:szCs w:val="24"/>
        </w:rPr>
        <w:tab/>
      </w:r>
      <w:r w:rsidRPr="00D23081">
        <w:rPr>
          <w:rFonts w:ascii="Times New Roman" w:hAnsi="Times New Roman" w:cs="Times New Roman"/>
          <w:sz w:val="24"/>
          <w:szCs w:val="24"/>
        </w:rPr>
        <w:tab/>
      </w:r>
      <w:r w:rsidRPr="00D23081">
        <w:rPr>
          <w:rFonts w:ascii="Times New Roman" w:hAnsi="Times New Roman" w:cs="Times New Roman"/>
          <w:sz w:val="24"/>
          <w:szCs w:val="24"/>
        </w:rPr>
        <w:tab/>
        <w:t>Y = nationaal inkomen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(4)</w:t>
      </w:r>
      <w:r w:rsidRPr="00D23081">
        <w:rPr>
          <w:rFonts w:ascii="Times New Roman" w:hAnsi="Times New Roman" w:cs="Times New Roman"/>
          <w:sz w:val="24"/>
          <w:szCs w:val="24"/>
        </w:rPr>
        <w:tab/>
        <w:t>EV= C</w:t>
      </w:r>
      <w:r>
        <w:rPr>
          <w:rFonts w:ascii="Times New Roman" w:hAnsi="Times New Roman" w:cs="Times New Roman"/>
          <w:sz w:val="24"/>
          <w:szCs w:val="24"/>
        </w:rPr>
        <w:t xml:space="preserve"> </w:t>
      </w:r>
      <w:r w:rsidRPr="00D23081">
        <w:rPr>
          <w:rFonts w:ascii="Times New Roman" w:hAnsi="Times New Roman" w:cs="Times New Roman"/>
          <w:sz w:val="24"/>
          <w:szCs w:val="24"/>
        </w:rPr>
        <w:t>+</w:t>
      </w:r>
      <w:r>
        <w:rPr>
          <w:rFonts w:ascii="Times New Roman" w:hAnsi="Times New Roman" w:cs="Times New Roman"/>
          <w:sz w:val="24"/>
          <w:szCs w:val="24"/>
        </w:rPr>
        <w:t xml:space="preserve"> </w:t>
      </w:r>
      <w:r w:rsidRPr="00D23081">
        <w:rPr>
          <w:rFonts w:ascii="Times New Roman" w:hAnsi="Times New Roman" w:cs="Times New Roman"/>
          <w:sz w:val="24"/>
          <w:szCs w:val="24"/>
        </w:rPr>
        <w:t>I</w:t>
      </w:r>
      <w:r w:rsidRPr="00D23081">
        <w:rPr>
          <w:rFonts w:ascii="Times New Roman" w:hAnsi="Times New Roman" w:cs="Times New Roman"/>
          <w:sz w:val="24"/>
          <w:szCs w:val="24"/>
        </w:rPr>
        <w:tab/>
      </w:r>
      <w:r w:rsidRPr="00D23081">
        <w:rPr>
          <w:rFonts w:ascii="Times New Roman" w:hAnsi="Times New Roman" w:cs="Times New Roman"/>
          <w:sz w:val="24"/>
          <w:szCs w:val="24"/>
        </w:rPr>
        <w:tab/>
        <w:t>EV= effectieve vraag</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De bedragen in vergelijking (1) t/m (4) luiden in miljarden euro’s.</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De productiecapaciteit bedraagt Y* = € 400 miljard.</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Het aanbod in arbeidsjaren bedraagt 8.300.000.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De arbeidsproductiviteit bedraagt € 50.000.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 xml:space="preserve">a. </w:t>
      </w:r>
      <w:r w:rsidRPr="00D23081">
        <w:rPr>
          <w:rFonts w:ascii="Times New Roman" w:hAnsi="Times New Roman" w:cs="Times New Roman"/>
          <w:sz w:val="24"/>
          <w:szCs w:val="24"/>
        </w:rPr>
        <w:tab/>
        <w:t xml:space="preserve">Wat voor een soort vergelijking is vergelijking (1)? </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 xml:space="preserve">b. </w:t>
      </w:r>
      <w:r w:rsidRPr="00D23081">
        <w:rPr>
          <w:rFonts w:ascii="Times New Roman" w:hAnsi="Times New Roman" w:cs="Times New Roman"/>
          <w:sz w:val="24"/>
          <w:szCs w:val="24"/>
        </w:rPr>
        <w:tab/>
        <w:t>Bereken de conjuncturele werkloosheid in arbeidsjaren.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c.</w:t>
      </w:r>
      <w:r w:rsidRPr="00D23081">
        <w:rPr>
          <w:rFonts w:ascii="Times New Roman" w:hAnsi="Times New Roman" w:cs="Times New Roman"/>
          <w:sz w:val="24"/>
          <w:szCs w:val="24"/>
        </w:rPr>
        <w:tab/>
        <w:t>Bereken de structurele werkloosheid in arbeidsjaren.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 xml:space="preserve">d. </w:t>
      </w:r>
      <w:r w:rsidRPr="00D23081">
        <w:rPr>
          <w:rFonts w:ascii="Times New Roman" w:hAnsi="Times New Roman" w:cs="Times New Roman"/>
          <w:sz w:val="24"/>
          <w:szCs w:val="24"/>
        </w:rPr>
        <w:tab/>
        <w:t>Bereken het bedrag waarmee de autonome consumptie moeten worden verhoogd om de productiecapaciteit maximaal te benutten.</w:t>
      </w:r>
    </w:p>
    <w:p w:rsidR="00655C71"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b/>
          <w:sz w:val="24"/>
          <w:szCs w:val="24"/>
        </w:rPr>
      </w:pPr>
      <w:r w:rsidRPr="006B35EB">
        <w:rPr>
          <w:rFonts w:ascii="Times New Roman" w:hAnsi="Times New Roman" w:cs="Times New Roman"/>
          <w:b/>
          <w:sz w:val="24"/>
          <w:szCs w:val="24"/>
        </w:rPr>
        <w:t xml:space="preserve">Opdracht </w:t>
      </w:r>
      <w:r>
        <w:rPr>
          <w:rFonts w:ascii="Times New Roman" w:hAnsi="Times New Roman" w:cs="Times New Roman"/>
          <w:b/>
          <w:sz w:val="24"/>
          <w:szCs w:val="24"/>
        </w:rPr>
        <w:t>3</w:t>
      </w:r>
      <w:r w:rsidRPr="006B35EB">
        <w:rPr>
          <w:rFonts w:ascii="Times New Roman" w:hAnsi="Times New Roman" w:cs="Times New Roman"/>
          <w:b/>
          <w:sz w:val="24"/>
          <w:szCs w:val="24"/>
        </w:rPr>
        <w:t>.</w:t>
      </w:r>
      <w:r>
        <w:rPr>
          <w:rFonts w:ascii="Times New Roman" w:hAnsi="Times New Roman" w:cs="Times New Roman"/>
          <w:b/>
          <w:sz w:val="24"/>
          <w:szCs w:val="24"/>
        </w:rPr>
        <w:t>4</w:t>
      </w:r>
    </w:p>
    <w:p w:rsidR="00655C71" w:rsidRPr="006B35EB" w:rsidRDefault="00655C71" w:rsidP="00655C71">
      <w:pPr>
        <w:tabs>
          <w:tab w:val="left" w:pos="-3119"/>
        </w:tabs>
        <w:rPr>
          <w:rFonts w:ascii="Times New Roman" w:hAnsi="Times New Roman" w:cs="Times New Roman"/>
          <w:sz w:val="24"/>
          <w:szCs w:val="24"/>
        </w:rPr>
      </w:pPr>
      <w:r w:rsidRPr="006B35EB">
        <w:rPr>
          <w:rFonts w:ascii="Times New Roman" w:hAnsi="Times New Roman" w:cs="Times New Roman"/>
          <w:sz w:val="24"/>
          <w:szCs w:val="24"/>
        </w:rPr>
        <w:t xml:space="preserve">Gegeven is een gesloten economie zonder overheidssector. De productiecapaciteit is op de korte termijn constant. De voorgenomen investeringen bedragen </w:t>
      </w:r>
      <w:r>
        <w:rPr>
          <w:rFonts w:ascii="Times New Roman" w:hAnsi="Times New Roman" w:cs="Times New Roman"/>
          <w:sz w:val="24"/>
          <w:szCs w:val="24"/>
        </w:rPr>
        <w:t>60</w:t>
      </w:r>
      <w:r w:rsidRPr="006B35EB">
        <w:rPr>
          <w:rFonts w:ascii="Times New Roman" w:hAnsi="Times New Roman" w:cs="Times New Roman"/>
          <w:sz w:val="24"/>
          <w:szCs w:val="24"/>
        </w:rPr>
        <w:t xml:space="preserve"> miljard. De gezinnen zijn van plan, onafhankelijk van het nationaal inkomen, voor een bedrag van </w:t>
      </w:r>
      <w:r>
        <w:rPr>
          <w:rFonts w:ascii="Times New Roman" w:hAnsi="Times New Roman" w:cs="Times New Roman"/>
          <w:sz w:val="24"/>
          <w:szCs w:val="24"/>
        </w:rPr>
        <w:t>20</w:t>
      </w:r>
      <w:r w:rsidRPr="006B35EB">
        <w:rPr>
          <w:rFonts w:ascii="Times New Roman" w:hAnsi="Times New Roman" w:cs="Times New Roman"/>
          <w:sz w:val="24"/>
          <w:szCs w:val="24"/>
        </w:rPr>
        <w:t xml:space="preserve"> miljard te consumeren. Van elke toename van het nationaal inkomen consumeren de gezinnen 80%. In de evenwichtssituatie </w:t>
      </w:r>
      <w:r>
        <w:rPr>
          <w:rFonts w:ascii="Times New Roman" w:hAnsi="Times New Roman" w:cs="Times New Roman"/>
          <w:sz w:val="24"/>
          <w:szCs w:val="24"/>
        </w:rPr>
        <w:t>is de effectieve vraag gelijk aan het nationaal inkomen</w:t>
      </w:r>
      <w:r w:rsidRPr="006B35EB">
        <w:rPr>
          <w:rFonts w:ascii="Times New Roman" w:hAnsi="Times New Roman" w:cs="Times New Roman"/>
          <w:sz w:val="24"/>
          <w:szCs w:val="24"/>
        </w:rPr>
        <w:t>.</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w:t>
      </w:r>
      <w:r w:rsidRPr="006B35EB">
        <w:rPr>
          <w:rFonts w:ascii="Times New Roman" w:hAnsi="Times New Roman" w:cs="Times New Roman"/>
          <w:sz w:val="24"/>
          <w:szCs w:val="24"/>
        </w:rPr>
        <w:t>.</w:t>
      </w:r>
      <w:r w:rsidRPr="006B35EB">
        <w:rPr>
          <w:rFonts w:ascii="Times New Roman" w:hAnsi="Times New Roman" w:cs="Times New Roman"/>
          <w:sz w:val="24"/>
          <w:szCs w:val="24"/>
        </w:rPr>
        <w:tab/>
        <w:t>Leid met behulp van bovenstaande gegevens een compl</w:t>
      </w:r>
      <w:r>
        <w:rPr>
          <w:rFonts w:ascii="Times New Roman" w:hAnsi="Times New Roman" w:cs="Times New Roman"/>
          <w:sz w:val="24"/>
          <w:szCs w:val="24"/>
        </w:rPr>
        <w:t>eet model af voor deze economie.</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rPr>
          <w:rFonts w:ascii="Times New Roman" w:hAnsi="Times New Roman" w:cs="Times New Roman"/>
          <w:sz w:val="24"/>
          <w:szCs w:val="24"/>
        </w:rPr>
      </w:pPr>
      <w:r w:rsidRPr="006B35EB">
        <w:rPr>
          <w:rFonts w:ascii="Times New Roman" w:hAnsi="Times New Roman" w:cs="Times New Roman"/>
          <w:sz w:val="24"/>
          <w:szCs w:val="24"/>
        </w:rPr>
        <w:t xml:space="preserve">De beroepsbevolking omvat </w:t>
      </w:r>
      <w:r>
        <w:rPr>
          <w:rFonts w:ascii="Times New Roman" w:hAnsi="Times New Roman" w:cs="Times New Roman"/>
          <w:sz w:val="24"/>
          <w:szCs w:val="24"/>
        </w:rPr>
        <w:t>9</w:t>
      </w:r>
      <w:r w:rsidRPr="006B35EB">
        <w:rPr>
          <w:rFonts w:ascii="Times New Roman" w:hAnsi="Times New Roman" w:cs="Times New Roman"/>
          <w:sz w:val="24"/>
          <w:szCs w:val="24"/>
        </w:rPr>
        <w:t xml:space="preserve"> miljoen mensen. In de evenwichtssituatie zijn </w:t>
      </w:r>
      <w:r>
        <w:rPr>
          <w:rFonts w:ascii="Times New Roman" w:hAnsi="Times New Roman" w:cs="Times New Roman"/>
          <w:sz w:val="24"/>
          <w:szCs w:val="24"/>
        </w:rPr>
        <w:t>8</w:t>
      </w:r>
      <w:r w:rsidRPr="006B35EB">
        <w:rPr>
          <w:rFonts w:ascii="Times New Roman" w:hAnsi="Times New Roman" w:cs="Times New Roman"/>
          <w:sz w:val="24"/>
          <w:szCs w:val="24"/>
        </w:rPr>
        <w:t xml:space="preserve"> miljoen mensen ingeschakeld.</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b</w:t>
      </w:r>
      <w:r w:rsidRPr="006B35EB">
        <w:rPr>
          <w:rFonts w:ascii="Times New Roman" w:hAnsi="Times New Roman" w:cs="Times New Roman"/>
          <w:sz w:val="24"/>
          <w:szCs w:val="24"/>
        </w:rPr>
        <w:t>.</w:t>
      </w:r>
      <w:r w:rsidRPr="006B35EB">
        <w:rPr>
          <w:rFonts w:ascii="Times New Roman" w:hAnsi="Times New Roman" w:cs="Times New Roman"/>
          <w:sz w:val="24"/>
          <w:szCs w:val="24"/>
        </w:rPr>
        <w:tab/>
        <w:t>Bereken de gemiddelde arbeidsproductiviteit.</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2977"/>
        </w:tabs>
        <w:rPr>
          <w:rFonts w:ascii="Times New Roman" w:hAnsi="Times New Roman" w:cs="Times New Roman"/>
          <w:sz w:val="24"/>
          <w:szCs w:val="24"/>
        </w:rPr>
      </w:pPr>
      <w:r w:rsidRPr="006B35EB">
        <w:rPr>
          <w:rFonts w:ascii="Times New Roman" w:hAnsi="Times New Roman" w:cs="Times New Roman"/>
          <w:sz w:val="24"/>
          <w:szCs w:val="24"/>
        </w:rPr>
        <w:t xml:space="preserve">In deze economie is kapitaal de knelpuntfactor. Met inschakeling van alle kapitaal is het mogelijk </w:t>
      </w:r>
      <w:r>
        <w:rPr>
          <w:rFonts w:ascii="Times New Roman" w:hAnsi="Times New Roman" w:cs="Times New Roman"/>
          <w:sz w:val="24"/>
          <w:szCs w:val="24"/>
        </w:rPr>
        <w:t>€ 4</w:t>
      </w:r>
      <w:r w:rsidRPr="006B35EB">
        <w:rPr>
          <w:rFonts w:ascii="Times New Roman" w:hAnsi="Times New Roman" w:cs="Times New Roman"/>
          <w:sz w:val="24"/>
          <w:szCs w:val="24"/>
        </w:rPr>
        <w:t>20 miljard te produceren.</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c</w:t>
      </w:r>
      <w:r w:rsidRPr="006B35EB">
        <w:rPr>
          <w:rFonts w:ascii="Times New Roman" w:hAnsi="Times New Roman" w:cs="Times New Roman"/>
          <w:sz w:val="24"/>
          <w:szCs w:val="24"/>
        </w:rPr>
        <w:t>.</w:t>
      </w:r>
      <w:r w:rsidRPr="006B35EB">
        <w:rPr>
          <w:rFonts w:ascii="Times New Roman" w:hAnsi="Times New Roman" w:cs="Times New Roman"/>
          <w:sz w:val="24"/>
          <w:szCs w:val="24"/>
        </w:rPr>
        <w:tab/>
        <w:t>Bereken de conjuncturele en de structurele werkloosheid.</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sidRPr="006B35EB">
        <w:rPr>
          <w:rFonts w:ascii="Times New Roman" w:hAnsi="Times New Roman" w:cs="Times New Roman"/>
          <w:sz w:val="24"/>
          <w:szCs w:val="24"/>
        </w:rPr>
        <w:t>.</w:t>
      </w:r>
      <w:r w:rsidRPr="006B35EB">
        <w:rPr>
          <w:rFonts w:ascii="Times New Roman" w:hAnsi="Times New Roman" w:cs="Times New Roman"/>
          <w:sz w:val="24"/>
          <w:szCs w:val="24"/>
        </w:rPr>
        <w:tab/>
        <w:t>Bereken het inkomen per hoofd van de beroepsbevolking.</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e</w:t>
      </w:r>
      <w:r w:rsidRPr="006B35EB">
        <w:rPr>
          <w:rFonts w:ascii="Times New Roman" w:hAnsi="Times New Roman" w:cs="Times New Roman"/>
          <w:sz w:val="24"/>
          <w:szCs w:val="24"/>
        </w:rPr>
        <w:t>.</w:t>
      </w:r>
      <w:r w:rsidRPr="006B35EB">
        <w:rPr>
          <w:rFonts w:ascii="Times New Roman" w:hAnsi="Times New Roman" w:cs="Times New Roman"/>
          <w:sz w:val="24"/>
          <w:szCs w:val="24"/>
        </w:rPr>
        <w:tab/>
        <w:t>Bereken met welk bedrag de autonome consumptie moet toenemen om de conjuncturele werkloosheid op te lossen. Rond af op vier decimalen.</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f</w:t>
      </w:r>
      <w:r w:rsidRPr="006B35EB">
        <w:rPr>
          <w:rFonts w:ascii="Times New Roman" w:hAnsi="Times New Roman" w:cs="Times New Roman"/>
          <w:sz w:val="24"/>
          <w:szCs w:val="24"/>
        </w:rPr>
        <w:t>.</w:t>
      </w:r>
      <w:r w:rsidRPr="006B35EB">
        <w:rPr>
          <w:rFonts w:ascii="Times New Roman" w:hAnsi="Times New Roman" w:cs="Times New Roman"/>
          <w:sz w:val="24"/>
          <w:szCs w:val="24"/>
        </w:rPr>
        <w:tab/>
        <w:t>Bereken hoe groot de marginale consumptiequote moet worden om de conjuncturele werkloosheid op te lossen.</w:t>
      </w:r>
    </w:p>
    <w:p w:rsidR="00655C71" w:rsidRPr="006B35EB" w:rsidRDefault="00655C71" w:rsidP="00655C71">
      <w:pPr>
        <w:tabs>
          <w:tab w:val="left" w:pos="426"/>
        </w:tabs>
        <w:ind w:left="426" w:hanging="426"/>
        <w:rPr>
          <w:rFonts w:ascii="Times New Roman" w:hAnsi="Times New Roman" w:cs="Times New Roman"/>
          <w:sz w:val="24"/>
          <w:szCs w:val="24"/>
        </w:rPr>
      </w:pPr>
      <w:r w:rsidRPr="006B35EB">
        <w:rPr>
          <w:rFonts w:ascii="Times New Roman" w:hAnsi="Times New Roman" w:cs="Times New Roman"/>
          <w:sz w:val="24"/>
          <w:szCs w:val="24"/>
        </w:rPr>
        <w:t xml:space="preserve"> </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Default="00655C71">
      <w:pPr>
        <w:rPr>
          <w:rFonts w:ascii="Times New Roman" w:hAnsi="Times New Roman" w:cs="Times New Roman"/>
          <w:b/>
          <w:sz w:val="24"/>
          <w:szCs w:val="24"/>
        </w:rPr>
      </w:pPr>
      <w:r>
        <w:rPr>
          <w:rFonts w:ascii="Times New Roman" w:hAnsi="Times New Roman" w:cs="Times New Roman"/>
          <w:b/>
          <w:sz w:val="24"/>
          <w:szCs w:val="24"/>
        </w:rPr>
        <w:br w:type="page"/>
      </w:r>
    </w:p>
    <w:p w:rsidR="00655C71" w:rsidRPr="00D23081" w:rsidRDefault="00655C71" w:rsidP="00655C71">
      <w:pPr>
        <w:tabs>
          <w:tab w:val="left" w:pos="426"/>
        </w:tabs>
        <w:ind w:left="426" w:hanging="426"/>
        <w:rPr>
          <w:rFonts w:ascii="Times New Roman" w:hAnsi="Times New Roman" w:cs="Times New Roman"/>
          <w:b/>
          <w:sz w:val="24"/>
          <w:szCs w:val="24"/>
        </w:rPr>
      </w:pPr>
      <w:r w:rsidRPr="00D23081">
        <w:rPr>
          <w:rFonts w:ascii="Times New Roman" w:hAnsi="Times New Roman" w:cs="Times New Roman"/>
          <w:b/>
          <w:sz w:val="24"/>
          <w:szCs w:val="24"/>
        </w:rPr>
        <w:lastRenderedPageBreak/>
        <w:t xml:space="preserve">Uitwerkingen </w:t>
      </w:r>
      <w:bookmarkStart w:id="0" w:name="_GoBack"/>
      <w:bookmarkEnd w:id="0"/>
    </w:p>
    <w:p w:rsidR="00655C71" w:rsidRPr="00D23081" w:rsidRDefault="00655C71" w:rsidP="00655C71">
      <w:pPr>
        <w:tabs>
          <w:tab w:val="left" w:pos="426"/>
        </w:tabs>
        <w:ind w:left="426" w:hanging="426"/>
        <w:rPr>
          <w:rFonts w:ascii="Times New Roman" w:hAnsi="Times New Roman" w:cs="Times New Roman"/>
          <w:b/>
          <w:sz w:val="24"/>
          <w:szCs w:val="24"/>
        </w:rPr>
      </w:pPr>
      <w:r w:rsidRPr="00D23081">
        <w:rPr>
          <w:rFonts w:ascii="Times New Roman" w:hAnsi="Times New Roman" w:cs="Times New Roman"/>
          <w:b/>
          <w:sz w:val="24"/>
          <w:szCs w:val="24"/>
        </w:rPr>
        <w:t>Opdracht 3.1</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w:t>
      </w:r>
      <w:r w:rsidRPr="00D23081">
        <w:rPr>
          <w:rFonts w:ascii="Times New Roman" w:hAnsi="Times New Roman" w:cs="Times New Roman"/>
          <w:sz w:val="24"/>
          <w:szCs w:val="24"/>
        </w:rPr>
        <w:tab/>
        <w:t>I = 40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C = 0,8Y + 20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EV = C + I</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EV = Y</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I = 40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S = 0,2Y - 20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S = I</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b.</w:t>
      </w:r>
      <w:r w:rsidRPr="00D23081">
        <w:rPr>
          <w:rFonts w:ascii="Times New Roman" w:hAnsi="Times New Roman" w:cs="Times New Roman"/>
          <w:sz w:val="24"/>
          <w:szCs w:val="24"/>
        </w:rPr>
        <w:tab/>
        <w:t xml:space="preserve">Het evenwichtsinkomen bedraagt 0,2Y – 20 = 40 </w:t>
      </w:r>
      <w:r>
        <w:rPr>
          <w:rFonts w:ascii="Times New Roman" w:hAnsi="Times New Roman" w:cs="Times New Roman"/>
          <w:sz w:val="24"/>
          <w:szCs w:val="24"/>
        </w:rPr>
        <w:t>∆</w:t>
      </w:r>
      <w:r w:rsidRPr="00D23081">
        <w:rPr>
          <w:rFonts w:ascii="Times New Roman" w:hAnsi="Times New Roman" w:cs="Times New Roman"/>
          <w:sz w:val="24"/>
          <w:szCs w:val="24"/>
        </w:rPr>
        <w:t xml:space="preserve"> y = 60/0,2 dus Y = 300 miljard.</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D23081">
        <w:rPr>
          <w:rFonts w:ascii="Times New Roman" w:hAnsi="Times New Roman" w:cs="Times New Roman"/>
          <w:sz w:val="24"/>
          <w:szCs w:val="24"/>
        </w:rPr>
        <w:t>De arbeidsproductiviteit = € 300 miljard / 7,5 miljoen = € 40.000.</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c.</w:t>
      </w:r>
      <w:r w:rsidRPr="00D23081">
        <w:rPr>
          <w:rFonts w:ascii="Times New Roman" w:hAnsi="Times New Roman" w:cs="Times New Roman"/>
          <w:sz w:val="24"/>
          <w:szCs w:val="24"/>
        </w:rPr>
        <w:tab/>
        <w:t>De productiecapaciteit bedraagt € 320 miljard dan werken er 320 miljard / 40.000 = 8 miljoen personen.</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D23081">
        <w:rPr>
          <w:rFonts w:ascii="Times New Roman" w:hAnsi="Times New Roman" w:cs="Times New Roman"/>
          <w:sz w:val="24"/>
          <w:szCs w:val="24"/>
        </w:rPr>
        <w:t>Conjuncturele werkloosheid = 8 – 7,5 = 0,5 miljoen personen.</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D23081">
        <w:rPr>
          <w:rFonts w:ascii="Times New Roman" w:hAnsi="Times New Roman" w:cs="Times New Roman"/>
          <w:sz w:val="24"/>
          <w:szCs w:val="24"/>
        </w:rPr>
        <w:t>Structurele werkloosheid = 8,6 – 8 = 0,6 miljoen personen.</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d.</w:t>
      </w:r>
      <w:r w:rsidRPr="00D23081">
        <w:rPr>
          <w:rFonts w:ascii="Times New Roman" w:hAnsi="Times New Roman" w:cs="Times New Roman"/>
          <w:sz w:val="24"/>
          <w:szCs w:val="24"/>
        </w:rPr>
        <w:tab/>
        <w:t>300 miljard / 8,6 miljoen = € 34.883,72</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e.</w:t>
      </w:r>
      <w:r w:rsidRPr="00D23081">
        <w:rPr>
          <w:rFonts w:ascii="Times New Roman" w:hAnsi="Times New Roman" w:cs="Times New Roman"/>
          <w:sz w:val="24"/>
          <w:szCs w:val="24"/>
        </w:rPr>
        <w:tab/>
        <w:t xml:space="preserve">Als de conjuncturele werkloosheid nul moet worden zal het nationaal inkomen € 320 moeten bedragen. Dus </w:t>
      </w:r>
      <w:r>
        <w:rPr>
          <w:rFonts w:ascii="Times New Roman" w:hAnsi="Times New Roman" w:cs="Times New Roman"/>
          <w:sz w:val="24"/>
          <w:szCs w:val="24"/>
        </w:rPr>
        <w:t>∆</w:t>
      </w:r>
      <w:r w:rsidRPr="00D23081">
        <w:rPr>
          <w:rFonts w:ascii="Times New Roman" w:hAnsi="Times New Roman" w:cs="Times New Roman"/>
          <w:sz w:val="24"/>
          <w:szCs w:val="24"/>
        </w:rPr>
        <w:t>Y = 20. De multiplier van de autonome consumptie bedraagt in dit model 5.</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D23081">
        <w:rPr>
          <w:rFonts w:ascii="Times New Roman" w:hAnsi="Times New Roman" w:cs="Times New Roman"/>
          <w:sz w:val="24"/>
          <w:szCs w:val="24"/>
        </w:rPr>
        <w:t>Dus 20 = 5</w:t>
      </w:r>
      <w:r>
        <w:rPr>
          <w:rFonts w:ascii="Times New Roman" w:hAnsi="Times New Roman" w:cs="Times New Roman"/>
          <w:sz w:val="24"/>
          <w:szCs w:val="24"/>
        </w:rPr>
        <w:t>∆</w:t>
      </w:r>
      <w:r w:rsidRPr="00D23081">
        <w:rPr>
          <w:rFonts w:ascii="Times New Roman" w:hAnsi="Times New Roman" w:cs="Times New Roman"/>
          <w:sz w:val="24"/>
          <w:szCs w:val="24"/>
        </w:rPr>
        <w:t>Co</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t>∆</w:t>
      </w:r>
      <w:r w:rsidRPr="00D23081">
        <w:rPr>
          <w:rFonts w:ascii="Times New Roman" w:hAnsi="Times New Roman" w:cs="Times New Roman"/>
          <w:sz w:val="24"/>
          <w:szCs w:val="24"/>
        </w:rPr>
        <w:t>Co = 4</w:t>
      </w:r>
    </w:p>
    <w:p w:rsidR="00655C71" w:rsidRPr="00D2308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f.</w:t>
      </w:r>
      <w:r w:rsidRPr="00D23081">
        <w:rPr>
          <w:rFonts w:ascii="Times New Roman" w:hAnsi="Times New Roman" w:cs="Times New Roman"/>
          <w:sz w:val="24"/>
          <w:szCs w:val="24"/>
        </w:rPr>
        <w:tab/>
        <w:t>Het model oplossen met de marginale consumptiequote als onbekende (c).</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D23081">
        <w:rPr>
          <w:rFonts w:ascii="Times New Roman" w:hAnsi="Times New Roman" w:cs="Times New Roman"/>
          <w:sz w:val="24"/>
          <w:szCs w:val="24"/>
        </w:rPr>
        <w:t>Y = C + I</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 xml:space="preserve">Y = </w:t>
      </w:r>
      <w:proofErr w:type="spellStart"/>
      <w:r w:rsidRPr="00D23081">
        <w:rPr>
          <w:rFonts w:ascii="Times New Roman" w:hAnsi="Times New Roman" w:cs="Times New Roman"/>
          <w:sz w:val="24"/>
          <w:szCs w:val="24"/>
        </w:rPr>
        <w:t>cY</w:t>
      </w:r>
      <w:proofErr w:type="spellEnd"/>
      <w:r w:rsidRPr="00D23081">
        <w:rPr>
          <w:rFonts w:ascii="Times New Roman" w:hAnsi="Times New Roman" w:cs="Times New Roman"/>
          <w:sz w:val="24"/>
          <w:szCs w:val="24"/>
        </w:rPr>
        <w:t xml:space="preserve"> + Co + Io</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 xml:space="preserve">Y – </w:t>
      </w:r>
      <w:proofErr w:type="spellStart"/>
      <w:r w:rsidRPr="00D23081">
        <w:rPr>
          <w:rFonts w:ascii="Times New Roman" w:hAnsi="Times New Roman" w:cs="Times New Roman"/>
          <w:sz w:val="24"/>
          <w:szCs w:val="24"/>
        </w:rPr>
        <w:t>cY</w:t>
      </w:r>
      <w:proofErr w:type="spellEnd"/>
      <w:r w:rsidRPr="00D23081">
        <w:rPr>
          <w:rFonts w:ascii="Times New Roman" w:hAnsi="Times New Roman" w:cs="Times New Roman"/>
          <w:sz w:val="24"/>
          <w:szCs w:val="24"/>
        </w:rPr>
        <w:t xml:space="preserve"> = 60</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D23081">
        <w:rPr>
          <w:rFonts w:ascii="Times New Roman" w:hAnsi="Times New Roman" w:cs="Times New Roman"/>
          <w:sz w:val="24"/>
          <w:szCs w:val="24"/>
        </w:rPr>
        <w:t>320 - 320c = 60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320c = 260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c = 260/320 = 13/16 = 0,8125.</w:t>
      </w:r>
    </w:p>
    <w:p w:rsidR="00655C7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b/>
          <w:sz w:val="24"/>
          <w:szCs w:val="24"/>
        </w:rPr>
      </w:pPr>
      <w:r w:rsidRPr="00D23081">
        <w:rPr>
          <w:rFonts w:ascii="Times New Roman" w:hAnsi="Times New Roman" w:cs="Times New Roman"/>
          <w:b/>
          <w:sz w:val="24"/>
          <w:szCs w:val="24"/>
        </w:rPr>
        <w:t>Opdracht 3.2</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w:t>
      </w:r>
      <w:r w:rsidRPr="00D23081">
        <w:rPr>
          <w:rFonts w:ascii="Times New Roman" w:hAnsi="Times New Roman" w:cs="Times New Roman"/>
          <w:sz w:val="24"/>
          <w:szCs w:val="24"/>
        </w:rPr>
        <w:tab/>
        <w:t xml:space="preserve">Y = W </w:t>
      </w:r>
      <w:r w:rsidRPr="00D23081">
        <w:rPr>
          <w:rFonts w:ascii="Times New Roman" w:eastAsia="MS Mincho" w:hAnsi="Times New Roman" w:cs="Times New Roman" w:hint="eastAsia"/>
          <w:sz w:val="24"/>
          <w:szCs w:val="24"/>
        </w:rPr>
        <w:t>➔</w:t>
      </w:r>
      <w:r w:rsidRPr="00D23081">
        <w:rPr>
          <w:rFonts w:ascii="Times New Roman" w:hAnsi="Times New Roman" w:cs="Times New Roman"/>
          <w:sz w:val="24"/>
          <w:szCs w:val="24"/>
        </w:rPr>
        <w:t xml:space="preserve"> Y = C + I </w:t>
      </w:r>
      <w:r w:rsidRPr="00D23081">
        <w:rPr>
          <w:rFonts w:ascii="Times New Roman" w:eastAsia="MS Mincho" w:hAnsi="Times New Roman" w:cs="Times New Roman" w:hint="eastAsia"/>
          <w:sz w:val="24"/>
          <w:szCs w:val="24"/>
        </w:rPr>
        <w:t>➔</w:t>
      </w:r>
      <w:r w:rsidRPr="00D23081">
        <w:rPr>
          <w:rFonts w:ascii="Times New Roman" w:hAnsi="Times New Roman" w:cs="Times New Roman"/>
          <w:sz w:val="24"/>
          <w:szCs w:val="24"/>
        </w:rPr>
        <w:t xml:space="preserve"> Y = 4/5 Y + 40 + 50 </w:t>
      </w:r>
      <w:r w:rsidRPr="00D23081">
        <w:rPr>
          <w:rFonts w:ascii="Times New Roman" w:eastAsia="MS Mincho" w:hAnsi="Times New Roman" w:cs="Times New Roman" w:hint="eastAsia"/>
          <w:sz w:val="24"/>
          <w:szCs w:val="24"/>
        </w:rPr>
        <w:t>➔</w:t>
      </w:r>
      <w:r w:rsidRPr="00D23081">
        <w:rPr>
          <w:rFonts w:ascii="Times New Roman" w:hAnsi="Times New Roman" w:cs="Times New Roman"/>
          <w:sz w:val="24"/>
          <w:szCs w:val="24"/>
        </w:rPr>
        <w:t xml:space="preserve"> 1/5 Y = 90  </w:t>
      </w:r>
      <w:r w:rsidRPr="00D23081">
        <w:rPr>
          <w:rFonts w:ascii="Times New Roman" w:eastAsia="MS Mincho" w:hAnsi="Times New Roman" w:cs="Times New Roman" w:hint="eastAsia"/>
          <w:sz w:val="24"/>
          <w:szCs w:val="24"/>
        </w:rPr>
        <w:t>➔</w:t>
      </w:r>
      <w:r w:rsidRPr="00D23081">
        <w:rPr>
          <w:rFonts w:ascii="Times New Roman" w:hAnsi="Times New Roman" w:cs="Times New Roman"/>
          <w:sz w:val="24"/>
          <w:szCs w:val="24"/>
        </w:rPr>
        <w:t xml:space="preserve"> Y = 1 : 1/5 * 90 </w:t>
      </w:r>
      <w:r w:rsidRPr="00D23081">
        <w:rPr>
          <w:rFonts w:ascii="Times New Roman" w:eastAsia="MS Mincho" w:hAnsi="Times New Roman" w:cs="Times New Roman" w:hint="eastAsia"/>
          <w:sz w:val="24"/>
          <w:szCs w:val="24"/>
        </w:rPr>
        <w:t>➔</w:t>
      </w:r>
      <w:r w:rsidRPr="00D23081">
        <w:rPr>
          <w:rFonts w:ascii="Times New Roman" w:hAnsi="Times New Roman" w:cs="Times New Roman"/>
          <w:sz w:val="24"/>
          <w:szCs w:val="24"/>
        </w:rPr>
        <w:t xml:space="preserve"> Y = 5*90 = 450</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b.</w:t>
      </w:r>
      <w:r w:rsidRPr="00D23081">
        <w:rPr>
          <w:rFonts w:ascii="Times New Roman" w:hAnsi="Times New Roman" w:cs="Times New Roman"/>
          <w:sz w:val="24"/>
          <w:szCs w:val="24"/>
        </w:rPr>
        <w:tab/>
        <w:t>Onderbesteding: de productie (450) is kleiner dan de productiecapaciteit (500)</w:t>
      </w:r>
    </w:p>
    <w:p w:rsidR="00655C71" w:rsidRDefault="00655C71" w:rsidP="00AB6CE2">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c.</w:t>
      </w:r>
      <w:r w:rsidRPr="00D23081">
        <w:rPr>
          <w:rFonts w:ascii="Times New Roman" w:hAnsi="Times New Roman" w:cs="Times New Roman"/>
          <w:sz w:val="24"/>
          <w:szCs w:val="24"/>
        </w:rPr>
        <w:tab/>
        <w:t xml:space="preserve"> </w:t>
      </w:r>
    </w:p>
    <w:p w:rsidR="00AB6CE2" w:rsidRDefault="00AB6CE2" w:rsidP="00AB6CE2">
      <w:pPr>
        <w:tabs>
          <w:tab w:val="left" w:pos="426"/>
        </w:tabs>
        <w:ind w:left="426" w:hanging="426"/>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58240" behindDoc="0" locked="0" layoutInCell="1" allowOverlap="1">
            <wp:simplePos x="0" y="0"/>
            <wp:positionH relativeFrom="column">
              <wp:posOffset>338455</wp:posOffset>
            </wp:positionH>
            <wp:positionV relativeFrom="paragraph">
              <wp:posOffset>2540</wp:posOffset>
            </wp:positionV>
            <wp:extent cx="2322000" cy="355006"/>
            <wp:effectExtent l="0" t="0" r="254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 opdracht 3.2 extra oefenopgaven websit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2000" cy="355006"/>
                    </a:xfrm>
                    <a:prstGeom prst="rect">
                      <a:avLst/>
                    </a:prstGeom>
                  </pic:spPr>
                </pic:pic>
              </a:graphicData>
            </a:graphic>
          </wp:anchor>
        </w:drawing>
      </w:r>
    </w:p>
    <w:p w:rsidR="00AB6CE2" w:rsidRDefault="00AB6CE2" w:rsidP="00AB6CE2">
      <w:pPr>
        <w:tabs>
          <w:tab w:val="left" w:pos="426"/>
        </w:tabs>
        <w:ind w:left="426" w:hanging="426"/>
        <w:rPr>
          <w:rFonts w:ascii="Times New Roman" w:hAnsi="Times New Roman" w:cs="Times New Roman"/>
          <w:sz w:val="24"/>
          <w:szCs w:val="24"/>
        </w:rPr>
      </w:pPr>
    </w:p>
    <w:p w:rsidR="00AB6CE2" w:rsidRDefault="00AB6CE2" w:rsidP="00AB6CE2">
      <w:pPr>
        <w:tabs>
          <w:tab w:val="left" w:pos="426"/>
        </w:tabs>
        <w:ind w:left="426" w:hanging="426"/>
        <w:rPr>
          <w:rFonts w:ascii="Times New Roman" w:hAnsi="Times New Roman" w:cs="Times New Roman"/>
          <w:sz w:val="24"/>
          <w:szCs w:val="24"/>
        </w:rPr>
      </w:pPr>
    </w:p>
    <w:p w:rsidR="00655C71" w:rsidRPr="00D23081" w:rsidRDefault="00AB6CE2"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sidR="00655C71" w:rsidRPr="00D23081">
        <w:rPr>
          <w:rFonts w:ascii="Times New Roman" w:hAnsi="Times New Roman" w:cs="Times New Roman"/>
          <w:sz w:val="24"/>
          <w:szCs w:val="24"/>
        </w:rPr>
        <w:t>.</w:t>
      </w:r>
      <w:r w:rsidR="00655C71" w:rsidRPr="00D23081">
        <w:rPr>
          <w:rFonts w:ascii="Times New Roman" w:hAnsi="Times New Roman" w:cs="Times New Roman"/>
          <w:sz w:val="24"/>
          <w:szCs w:val="24"/>
        </w:rPr>
        <w:tab/>
        <w:t>Minder</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D23081">
        <w:rPr>
          <w:rFonts w:ascii="Times New Roman" w:hAnsi="Times New Roman" w:cs="Times New Roman"/>
          <w:sz w:val="24"/>
          <w:szCs w:val="24"/>
        </w:rPr>
        <w:t>Door de toename van de autonome consumptie stijgen de investeringen ook direct (in de eerste periode), zodat de autonome consumptie met minder (8,33) hoeft toe te nemen.</w:t>
      </w:r>
    </w:p>
    <w:p w:rsidR="00655C71" w:rsidRDefault="00655C71" w:rsidP="00655C71">
      <w:pPr>
        <w:tabs>
          <w:tab w:val="left" w:pos="426"/>
        </w:tabs>
        <w:ind w:left="426" w:hanging="426"/>
        <w:rPr>
          <w:rFonts w:ascii="Times New Roman" w:hAnsi="Times New Roman" w:cs="Times New Roman"/>
          <w:sz w:val="24"/>
          <w:szCs w:val="24"/>
        </w:rPr>
      </w:pPr>
    </w:p>
    <w:p w:rsidR="00655C71" w:rsidRPr="00D23081" w:rsidRDefault="00655C71" w:rsidP="00655C71">
      <w:pPr>
        <w:tabs>
          <w:tab w:val="left" w:pos="426"/>
        </w:tabs>
        <w:ind w:left="426" w:hanging="426"/>
        <w:rPr>
          <w:rFonts w:ascii="Times New Roman" w:hAnsi="Times New Roman" w:cs="Times New Roman"/>
          <w:b/>
          <w:sz w:val="24"/>
          <w:szCs w:val="24"/>
        </w:rPr>
      </w:pPr>
      <w:r w:rsidRPr="00D23081">
        <w:rPr>
          <w:rFonts w:ascii="Times New Roman" w:hAnsi="Times New Roman" w:cs="Times New Roman"/>
          <w:b/>
          <w:sz w:val="24"/>
          <w:szCs w:val="24"/>
        </w:rPr>
        <w:t>Opdracht 3.3</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w:t>
      </w:r>
      <w:r w:rsidRPr="00D23081">
        <w:rPr>
          <w:rFonts w:ascii="Times New Roman" w:hAnsi="Times New Roman" w:cs="Times New Roman"/>
          <w:sz w:val="24"/>
          <w:szCs w:val="24"/>
        </w:rPr>
        <w:tab/>
        <w:t>Gedragsvergelijking.</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b.</w:t>
      </w:r>
      <w:r w:rsidRPr="00D23081">
        <w:rPr>
          <w:rFonts w:ascii="Times New Roman" w:hAnsi="Times New Roman" w:cs="Times New Roman"/>
          <w:sz w:val="24"/>
          <w:szCs w:val="24"/>
        </w:rPr>
        <w:tab/>
        <w:t>Y = EV = C + I → Y = 0,75Y + 95 → 0,25Y = 95 → Y = 380.</w:t>
      </w:r>
    </w:p>
    <w:p w:rsidR="00655C71" w:rsidRPr="00D2308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D23081">
        <w:rPr>
          <w:rFonts w:ascii="Times New Roman" w:hAnsi="Times New Roman" w:cs="Times New Roman"/>
          <w:sz w:val="24"/>
          <w:szCs w:val="24"/>
        </w:rPr>
        <w:t>Productiecapaciteit is 400 miljard → 400 – 380 = 20 miljard/50.000 = 400.000 arbeidsjaren.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c.</w:t>
      </w:r>
      <w:r w:rsidRPr="00D23081">
        <w:rPr>
          <w:rFonts w:ascii="Times New Roman" w:hAnsi="Times New Roman" w:cs="Times New Roman"/>
          <w:sz w:val="24"/>
          <w:szCs w:val="24"/>
        </w:rPr>
        <w:tab/>
        <w:t>8.300.000 – 400 miljard/50.000 = 8.300.000 – 8.000.000 = 300.000 arbeidsjaren.</w:t>
      </w:r>
    </w:p>
    <w:p w:rsidR="00655C71" w:rsidRPr="00D2308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d.</w:t>
      </w:r>
      <w:r w:rsidRPr="00D23081">
        <w:rPr>
          <w:rFonts w:ascii="Times New Roman" w:hAnsi="Times New Roman" w:cs="Times New Roman"/>
          <w:sz w:val="24"/>
          <w:szCs w:val="24"/>
        </w:rPr>
        <w:tab/>
        <w:t xml:space="preserve">Δ Y = multiplier × </w:t>
      </w:r>
      <w:proofErr w:type="spellStart"/>
      <w:r w:rsidRPr="00D23081">
        <w:rPr>
          <w:rFonts w:ascii="Times New Roman" w:hAnsi="Times New Roman" w:cs="Times New Roman"/>
          <w:sz w:val="24"/>
          <w:szCs w:val="24"/>
        </w:rPr>
        <w:t>ΔCo</w:t>
      </w:r>
      <w:proofErr w:type="spellEnd"/>
      <w:r w:rsidRPr="00D23081">
        <w:rPr>
          <w:rFonts w:ascii="Times New Roman" w:hAnsi="Times New Roman" w:cs="Times New Roman"/>
          <w:sz w:val="24"/>
          <w:szCs w:val="24"/>
        </w:rPr>
        <w:t xml:space="preserve"> → 20 = 1/(1 – 0,75) × </w:t>
      </w:r>
      <w:proofErr w:type="spellStart"/>
      <w:r w:rsidRPr="00D23081">
        <w:rPr>
          <w:rFonts w:ascii="Times New Roman" w:hAnsi="Times New Roman" w:cs="Times New Roman"/>
          <w:sz w:val="24"/>
          <w:szCs w:val="24"/>
        </w:rPr>
        <w:t>ΔCo</w:t>
      </w:r>
      <w:proofErr w:type="spellEnd"/>
      <w:r w:rsidRPr="00D23081">
        <w:rPr>
          <w:rFonts w:ascii="Times New Roman" w:hAnsi="Times New Roman" w:cs="Times New Roman"/>
          <w:sz w:val="24"/>
          <w:szCs w:val="24"/>
        </w:rPr>
        <w:t xml:space="preserve"> </w:t>
      </w:r>
    </w:p>
    <w:p w:rsidR="00655C71" w:rsidRDefault="00655C71" w:rsidP="00655C71">
      <w:pPr>
        <w:tabs>
          <w:tab w:val="left" w:pos="426"/>
        </w:tabs>
        <w:ind w:left="426" w:hanging="426"/>
        <w:rPr>
          <w:rFonts w:ascii="Times New Roman" w:hAnsi="Times New Roman" w:cs="Times New Roman"/>
          <w:sz w:val="24"/>
          <w:szCs w:val="24"/>
        </w:rPr>
      </w:pPr>
      <w:r w:rsidRPr="00D23081">
        <w:rPr>
          <w:rFonts w:ascii="Times New Roman" w:hAnsi="Times New Roman" w:cs="Times New Roman"/>
          <w:sz w:val="24"/>
          <w:szCs w:val="24"/>
        </w:rPr>
        <w:tab/>
        <w:t xml:space="preserve">20(1 – 0,75) = </w:t>
      </w:r>
      <w:proofErr w:type="spellStart"/>
      <w:r w:rsidRPr="00D23081">
        <w:rPr>
          <w:rFonts w:ascii="Times New Roman" w:hAnsi="Times New Roman" w:cs="Times New Roman"/>
          <w:sz w:val="24"/>
          <w:szCs w:val="24"/>
        </w:rPr>
        <w:t>ΔCo</w:t>
      </w:r>
      <w:proofErr w:type="spellEnd"/>
      <w:r w:rsidRPr="00D23081">
        <w:rPr>
          <w:rFonts w:ascii="Times New Roman" w:hAnsi="Times New Roman" w:cs="Times New Roman"/>
          <w:sz w:val="24"/>
          <w:szCs w:val="24"/>
        </w:rPr>
        <w:t xml:space="preserve"> → 20 × 0,25 = </w:t>
      </w:r>
      <w:proofErr w:type="spellStart"/>
      <w:r w:rsidRPr="00D23081">
        <w:rPr>
          <w:rFonts w:ascii="Times New Roman" w:hAnsi="Times New Roman" w:cs="Times New Roman"/>
          <w:sz w:val="24"/>
          <w:szCs w:val="24"/>
        </w:rPr>
        <w:t>ΔCo</w:t>
      </w:r>
      <w:proofErr w:type="spellEnd"/>
      <w:r w:rsidRPr="00D23081">
        <w:rPr>
          <w:rFonts w:ascii="Times New Roman" w:hAnsi="Times New Roman" w:cs="Times New Roman"/>
          <w:sz w:val="24"/>
          <w:szCs w:val="24"/>
        </w:rPr>
        <w:t xml:space="preserve"> → </w:t>
      </w:r>
      <w:proofErr w:type="spellStart"/>
      <w:r w:rsidRPr="00D23081">
        <w:rPr>
          <w:rFonts w:ascii="Times New Roman" w:hAnsi="Times New Roman" w:cs="Times New Roman"/>
          <w:sz w:val="24"/>
          <w:szCs w:val="24"/>
        </w:rPr>
        <w:t>ΔCo</w:t>
      </w:r>
      <w:proofErr w:type="spellEnd"/>
      <w:r w:rsidRPr="00D23081">
        <w:rPr>
          <w:rFonts w:ascii="Times New Roman" w:hAnsi="Times New Roman" w:cs="Times New Roman"/>
          <w:sz w:val="24"/>
          <w:szCs w:val="24"/>
        </w:rPr>
        <w:t xml:space="preserve"> = 5.</w:t>
      </w:r>
    </w:p>
    <w:p w:rsidR="00655C71"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b/>
          <w:sz w:val="24"/>
          <w:szCs w:val="24"/>
        </w:rPr>
      </w:pPr>
      <w:r w:rsidRPr="006B35EB">
        <w:rPr>
          <w:rFonts w:ascii="Times New Roman" w:hAnsi="Times New Roman" w:cs="Times New Roman"/>
          <w:b/>
          <w:sz w:val="24"/>
          <w:szCs w:val="24"/>
        </w:rPr>
        <w:t>Opdracht 3.4</w:t>
      </w:r>
    </w:p>
    <w:p w:rsidR="00655C7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 = 0,8Y + 20</w:t>
      </w:r>
    </w:p>
    <w:p w:rsidR="00655C7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t>I = 60</w:t>
      </w:r>
    </w:p>
    <w:p w:rsidR="00655C7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t>EV = C + I</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t>Y= EV</w:t>
      </w:r>
    </w:p>
    <w:p w:rsidR="00655C71" w:rsidRDefault="00655C71" w:rsidP="00655C71">
      <w:pPr>
        <w:tabs>
          <w:tab w:val="left" w:pos="426"/>
        </w:tabs>
        <w:ind w:left="426" w:hanging="426"/>
        <w:rPr>
          <w:rFonts w:ascii="Times New Roman" w:hAnsi="Times New Roman" w:cs="Times New Roman"/>
          <w:sz w:val="24"/>
          <w:szCs w:val="24"/>
        </w:rPr>
      </w:pPr>
    </w:p>
    <w:p w:rsidR="00655C71"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Y = 0,8Y + 60 + 20 → 0,2Y = 80 → Y = 400 miljard.</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t>De arbeidsproductiviteit = € 400 miljard/8 miljoen = € 50.000.</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c</w:t>
      </w:r>
      <w:r w:rsidRPr="006B35EB">
        <w:rPr>
          <w:rFonts w:ascii="Times New Roman" w:hAnsi="Times New Roman" w:cs="Times New Roman"/>
          <w:sz w:val="24"/>
          <w:szCs w:val="24"/>
        </w:rPr>
        <w:t>.</w:t>
      </w:r>
      <w:r w:rsidRPr="006B35EB">
        <w:rPr>
          <w:rFonts w:ascii="Times New Roman" w:hAnsi="Times New Roman" w:cs="Times New Roman"/>
          <w:sz w:val="24"/>
          <w:szCs w:val="24"/>
        </w:rPr>
        <w:tab/>
        <w:t xml:space="preserve">De productiecapaciteit bedraagt € </w:t>
      </w:r>
      <w:r>
        <w:rPr>
          <w:rFonts w:ascii="Times New Roman" w:hAnsi="Times New Roman" w:cs="Times New Roman"/>
          <w:sz w:val="24"/>
          <w:szCs w:val="24"/>
        </w:rPr>
        <w:t>4</w:t>
      </w:r>
      <w:r w:rsidRPr="006B35EB">
        <w:rPr>
          <w:rFonts w:ascii="Times New Roman" w:hAnsi="Times New Roman" w:cs="Times New Roman"/>
          <w:sz w:val="24"/>
          <w:szCs w:val="24"/>
        </w:rPr>
        <w:t xml:space="preserve">20 miljard dan werken er </w:t>
      </w:r>
      <w:r>
        <w:rPr>
          <w:rFonts w:ascii="Times New Roman" w:hAnsi="Times New Roman" w:cs="Times New Roman"/>
          <w:sz w:val="24"/>
          <w:szCs w:val="24"/>
        </w:rPr>
        <w:t xml:space="preserve">420 miljard / 50.000 = 8,4 </w:t>
      </w:r>
      <w:r w:rsidRPr="006B35EB">
        <w:rPr>
          <w:rFonts w:ascii="Times New Roman" w:hAnsi="Times New Roman" w:cs="Times New Roman"/>
          <w:sz w:val="24"/>
          <w:szCs w:val="24"/>
        </w:rPr>
        <w:t>miljoen personen.</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6B35EB">
        <w:rPr>
          <w:rFonts w:ascii="Times New Roman" w:hAnsi="Times New Roman" w:cs="Times New Roman"/>
          <w:sz w:val="24"/>
          <w:szCs w:val="24"/>
        </w:rPr>
        <w:t>Conjuncturele werkloosheid = 8</w:t>
      </w:r>
      <w:r>
        <w:rPr>
          <w:rFonts w:ascii="Times New Roman" w:hAnsi="Times New Roman" w:cs="Times New Roman"/>
          <w:sz w:val="24"/>
          <w:szCs w:val="24"/>
        </w:rPr>
        <w:t>,4</w:t>
      </w:r>
      <w:r w:rsidRPr="006B35EB">
        <w:rPr>
          <w:rFonts w:ascii="Times New Roman" w:hAnsi="Times New Roman" w:cs="Times New Roman"/>
          <w:sz w:val="24"/>
          <w:szCs w:val="24"/>
        </w:rPr>
        <w:t xml:space="preserve"> – </w:t>
      </w:r>
      <w:r>
        <w:rPr>
          <w:rFonts w:ascii="Times New Roman" w:hAnsi="Times New Roman" w:cs="Times New Roman"/>
          <w:sz w:val="24"/>
          <w:szCs w:val="24"/>
        </w:rPr>
        <w:t>8</w:t>
      </w:r>
      <w:r w:rsidRPr="006B35EB">
        <w:rPr>
          <w:rFonts w:ascii="Times New Roman" w:hAnsi="Times New Roman" w:cs="Times New Roman"/>
          <w:sz w:val="24"/>
          <w:szCs w:val="24"/>
        </w:rPr>
        <w:t xml:space="preserve"> = 0,</w:t>
      </w:r>
      <w:r>
        <w:rPr>
          <w:rFonts w:ascii="Times New Roman" w:hAnsi="Times New Roman" w:cs="Times New Roman"/>
          <w:sz w:val="24"/>
          <w:szCs w:val="24"/>
        </w:rPr>
        <w:t>4</w:t>
      </w:r>
      <w:r w:rsidRPr="006B35EB">
        <w:rPr>
          <w:rFonts w:ascii="Times New Roman" w:hAnsi="Times New Roman" w:cs="Times New Roman"/>
          <w:sz w:val="24"/>
          <w:szCs w:val="24"/>
        </w:rPr>
        <w:t xml:space="preserve"> miljoen personen.</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6B35EB">
        <w:rPr>
          <w:rFonts w:ascii="Times New Roman" w:hAnsi="Times New Roman" w:cs="Times New Roman"/>
          <w:sz w:val="24"/>
          <w:szCs w:val="24"/>
        </w:rPr>
        <w:t xml:space="preserve">Structurele werkloosheid = </w:t>
      </w:r>
      <w:r>
        <w:rPr>
          <w:rFonts w:ascii="Times New Roman" w:hAnsi="Times New Roman" w:cs="Times New Roman"/>
          <w:sz w:val="24"/>
          <w:szCs w:val="24"/>
        </w:rPr>
        <w:t>9</w:t>
      </w:r>
      <w:r w:rsidRPr="006B35EB">
        <w:rPr>
          <w:rFonts w:ascii="Times New Roman" w:hAnsi="Times New Roman" w:cs="Times New Roman"/>
          <w:sz w:val="24"/>
          <w:szCs w:val="24"/>
        </w:rPr>
        <w:t xml:space="preserve"> – 8</w:t>
      </w:r>
      <w:r>
        <w:rPr>
          <w:rFonts w:ascii="Times New Roman" w:hAnsi="Times New Roman" w:cs="Times New Roman"/>
          <w:sz w:val="24"/>
          <w:szCs w:val="24"/>
        </w:rPr>
        <w:t>,4</w:t>
      </w:r>
      <w:r w:rsidRPr="006B35EB">
        <w:rPr>
          <w:rFonts w:ascii="Times New Roman" w:hAnsi="Times New Roman" w:cs="Times New Roman"/>
          <w:sz w:val="24"/>
          <w:szCs w:val="24"/>
        </w:rPr>
        <w:t xml:space="preserve"> = 0,6 miljoen personen.</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4</w:t>
      </w:r>
      <w:r w:rsidRPr="006B35EB">
        <w:rPr>
          <w:rFonts w:ascii="Times New Roman" w:hAnsi="Times New Roman" w:cs="Times New Roman"/>
          <w:sz w:val="24"/>
          <w:szCs w:val="24"/>
        </w:rPr>
        <w:t xml:space="preserve">00 miljard / </w:t>
      </w:r>
      <w:r>
        <w:rPr>
          <w:rFonts w:ascii="Times New Roman" w:hAnsi="Times New Roman" w:cs="Times New Roman"/>
          <w:sz w:val="24"/>
          <w:szCs w:val="24"/>
        </w:rPr>
        <w:t>9</w:t>
      </w:r>
      <w:r w:rsidRPr="006B35EB">
        <w:rPr>
          <w:rFonts w:ascii="Times New Roman" w:hAnsi="Times New Roman" w:cs="Times New Roman"/>
          <w:sz w:val="24"/>
          <w:szCs w:val="24"/>
        </w:rPr>
        <w:t xml:space="preserve"> miljoen = € </w:t>
      </w:r>
      <w:r>
        <w:rPr>
          <w:rFonts w:ascii="Times New Roman" w:hAnsi="Times New Roman" w:cs="Times New Roman"/>
          <w:sz w:val="24"/>
          <w:szCs w:val="24"/>
        </w:rPr>
        <w:t>44.444,44</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e</w:t>
      </w:r>
      <w:r w:rsidRPr="006B35EB">
        <w:rPr>
          <w:rFonts w:ascii="Times New Roman" w:hAnsi="Times New Roman" w:cs="Times New Roman"/>
          <w:sz w:val="24"/>
          <w:szCs w:val="24"/>
        </w:rPr>
        <w:t>.</w:t>
      </w:r>
      <w:r w:rsidRPr="006B35EB">
        <w:rPr>
          <w:rFonts w:ascii="Times New Roman" w:hAnsi="Times New Roman" w:cs="Times New Roman"/>
          <w:sz w:val="24"/>
          <w:szCs w:val="24"/>
        </w:rPr>
        <w:tab/>
        <w:t xml:space="preserve">Als de conjuncturele werkloosheid nul moet worden zal het nationaal inkomen </w:t>
      </w:r>
      <w:r>
        <w:rPr>
          <w:rFonts w:ascii="Times New Roman" w:hAnsi="Times New Roman" w:cs="Times New Roman"/>
          <w:sz w:val="24"/>
          <w:szCs w:val="24"/>
        </w:rPr>
        <w:t xml:space="preserve">met </w:t>
      </w:r>
      <w:r w:rsidRPr="006B35EB">
        <w:rPr>
          <w:rFonts w:ascii="Times New Roman" w:hAnsi="Times New Roman" w:cs="Times New Roman"/>
          <w:sz w:val="24"/>
          <w:szCs w:val="24"/>
        </w:rPr>
        <w:t xml:space="preserve">€ 20 </w:t>
      </w:r>
      <w:r>
        <w:rPr>
          <w:rFonts w:ascii="Times New Roman" w:hAnsi="Times New Roman" w:cs="Times New Roman"/>
          <w:sz w:val="24"/>
          <w:szCs w:val="24"/>
        </w:rPr>
        <w:t xml:space="preserve">miljard </w:t>
      </w:r>
      <w:r w:rsidRPr="006B35EB">
        <w:rPr>
          <w:rFonts w:ascii="Times New Roman" w:hAnsi="Times New Roman" w:cs="Times New Roman"/>
          <w:sz w:val="24"/>
          <w:szCs w:val="24"/>
        </w:rPr>
        <w:t xml:space="preserve">moeten </w:t>
      </w:r>
      <w:r>
        <w:rPr>
          <w:rFonts w:ascii="Times New Roman" w:hAnsi="Times New Roman" w:cs="Times New Roman"/>
          <w:sz w:val="24"/>
          <w:szCs w:val="24"/>
        </w:rPr>
        <w:t>toenemen</w:t>
      </w:r>
      <w:r w:rsidRPr="006B35EB">
        <w:rPr>
          <w:rFonts w:ascii="Times New Roman" w:hAnsi="Times New Roman" w:cs="Times New Roman"/>
          <w:sz w:val="24"/>
          <w:szCs w:val="24"/>
        </w:rPr>
        <w:t xml:space="preserve">. Dus </w:t>
      </w:r>
      <w:r>
        <w:rPr>
          <w:rFonts w:ascii="Times New Roman" w:hAnsi="Times New Roman" w:cs="Times New Roman"/>
          <w:sz w:val="24"/>
          <w:szCs w:val="24"/>
        </w:rPr>
        <w:t>∆</w:t>
      </w:r>
      <w:r w:rsidRPr="006B35EB">
        <w:rPr>
          <w:rFonts w:ascii="Times New Roman" w:hAnsi="Times New Roman" w:cs="Times New Roman"/>
          <w:sz w:val="24"/>
          <w:szCs w:val="24"/>
        </w:rPr>
        <w:t>Y = 20. De multiplier van de autonome consumptie bedraagt in dit model 5.</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6B35EB">
        <w:rPr>
          <w:rFonts w:ascii="Times New Roman" w:hAnsi="Times New Roman" w:cs="Times New Roman"/>
          <w:sz w:val="24"/>
          <w:szCs w:val="24"/>
        </w:rPr>
        <w:t>Dus 20 = 5</w:t>
      </w:r>
      <w:r>
        <w:rPr>
          <w:rFonts w:ascii="Times New Roman" w:hAnsi="Times New Roman" w:cs="Times New Roman"/>
          <w:sz w:val="24"/>
          <w:szCs w:val="24"/>
        </w:rPr>
        <w:t>∆</w:t>
      </w:r>
      <w:r w:rsidRPr="006B35EB">
        <w:rPr>
          <w:rFonts w:ascii="Times New Roman" w:hAnsi="Times New Roman" w:cs="Times New Roman"/>
          <w:sz w:val="24"/>
          <w:szCs w:val="24"/>
        </w:rPr>
        <w:t>Co</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t>∆</w:t>
      </w:r>
      <w:r w:rsidRPr="006B35EB">
        <w:rPr>
          <w:rFonts w:ascii="Times New Roman" w:hAnsi="Times New Roman" w:cs="Times New Roman"/>
          <w:sz w:val="24"/>
          <w:szCs w:val="24"/>
        </w:rPr>
        <w:t>Co = 4</w:t>
      </w:r>
    </w:p>
    <w:p w:rsidR="00655C71" w:rsidRPr="006B35EB" w:rsidRDefault="00655C71" w:rsidP="00655C71">
      <w:pPr>
        <w:tabs>
          <w:tab w:val="left" w:pos="426"/>
        </w:tabs>
        <w:ind w:left="426" w:hanging="426"/>
        <w:rPr>
          <w:rFonts w:ascii="Times New Roman" w:hAnsi="Times New Roman" w:cs="Times New Roman"/>
          <w:sz w:val="24"/>
          <w:szCs w:val="24"/>
        </w:rPr>
      </w:pP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f</w:t>
      </w:r>
      <w:r w:rsidRPr="006B35EB">
        <w:rPr>
          <w:rFonts w:ascii="Times New Roman" w:hAnsi="Times New Roman" w:cs="Times New Roman"/>
          <w:sz w:val="24"/>
          <w:szCs w:val="24"/>
        </w:rPr>
        <w:t>.</w:t>
      </w:r>
      <w:r w:rsidRPr="006B35EB">
        <w:rPr>
          <w:rFonts w:ascii="Times New Roman" w:hAnsi="Times New Roman" w:cs="Times New Roman"/>
          <w:sz w:val="24"/>
          <w:szCs w:val="24"/>
        </w:rPr>
        <w:tab/>
        <w:t>Het model oplossen met de marginale consumptiequote als onbekende (c).</w:t>
      </w:r>
    </w:p>
    <w:p w:rsidR="00655C71" w:rsidRPr="006B35EB" w:rsidRDefault="00655C71" w:rsidP="00655C7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t xml:space="preserve">Y = </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+ 20 + 60 → (1 – c)Y = 80 → 1 – c = 80/420 = 0,19</w:t>
      </w:r>
    </w:p>
    <w:p w:rsidR="00655C71" w:rsidRDefault="00655C71" w:rsidP="00655C71">
      <w:pPr>
        <w:tabs>
          <w:tab w:val="left" w:pos="426"/>
        </w:tabs>
        <w:ind w:left="426" w:hanging="426"/>
        <w:rPr>
          <w:rFonts w:ascii="Times New Roman" w:hAnsi="Times New Roman" w:cs="Times New Roman"/>
          <w:sz w:val="24"/>
          <w:szCs w:val="24"/>
        </w:rPr>
      </w:pPr>
      <w:r w:rsidRPr="006B35EB">
        <w:rPr>
          <w:rFonts w:ascii="Times New Roman" w:hAnsi="Times New Roman" w:cs="Times New Roman"/>
          <w:sz w:val="24"/>
          <w:szCs w:val="24"/>
        </w:rPr>
        <w:tab/>
        <w:t>1</w:t>
      </w:r>
      <w:r>
        <w:rPr>
          <w:rFonts w:ascii="Times New Roman" w:hAnsi="Times New Roman" w:cs="Times New Roman"/>
          <w:sz w:val="24"/>
          <w:szCs w:val="24"/>
        </w:rPr>
        <w:t xml:space="preserve"> –</w:t>
      </w:r>
      <w:r w:rsidRPr="006B35EB">
        <w:rPr>
          <w:rFonts w:ascii="Times New Roman" w:hAnsi="Times New Roman" w:cs="Times New Roman"/>
          <w:sz w:val="24"/>
          <w:szCs w:val="24"/>
        </w:rPr>
        <w:t xml:space="preserve"> c</w:t>
      </w:r>
      <w:r>
        <w:rPr>
          <w:rFonts w:ascii="Times New Roman" w:hAnsi="Times New Roman" w:cs="Times New Roman"/>
          <w:sz w:val="24"/>
          <w:szCs w:val="24"/>
        </w:rPr>
        <w:t xml:space="preserve"> = 0,19 → 1 – 0,19 = c = 0,81.</w:t>
      </w:r>
    </w:p>
    <w:p w:rsidR="00F65CAD" w:rsidRDefault="00F65CAD"/>
    <w:sectPr w:rsidR="00F65C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F1" w:rsidRDefault="009A11F1" w:rsidP="00655C71">
      <w:r>
        <w:separator/>
      </w:r>
    </w:p>
  </w:endnote>
  <w:endnote w:type="continuationSeparator" w:id="0">
    <w:p w:rsidR="009A11F1" w:rsidRDefault="009A11F1" w:rsidP="0065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F1" w:rsidRDefault="009A11F1" w:rsidP="00655C71">
      <w:r>
        <w:separator/>
      </w:r>
    </w:p>
  </w:footnote>
  <w:footnote w:type="continuationSeparator" w:id="0">
    <w:p w:rsidR="009A11F1" w:rsidRDefault="009A11F1" w:rsidP="0065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71" w:rsidRPr="00C515EC" w:rsidRDefault="00C515EC" w:rsidP="00C515EC">
    <w:pPr>
      <w:pStyle w:val="Koptekst"/>
      <w:jc w:val="right"/>
      <w:rPr>
        <w:rFonts w:ascii="Arial" w:hAnsi="Arial" w:cs="Arial"/>
        <w:sz w:val="16"/>
        <w:szCs w:val="16"/>
      </w:rPr>
    </w:pPr>
    <w:r w:rsidRPr="00452A47">
      <w:rPr>
        <w:noProof/>
        <w:sz w:val="20"/>
        <w:szCs w:val="20"/>
        <w:lang w:eastAsia="nl-NL"/>
      </w:rPr>
      <w:drawing>
        <wp:inline distT="0" distB="0" distL="0" distR="0" wp14:anchorId="05409E63" wp14:editId="1B08E075">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Economische Modellen</w:t>
    </w:r>
    <w:r w:rsidRPr="00BE1329">
      <w:rPr>
        <w:rFonts w:ascii="Arial" w:hAnsi="Arial" w:cs="Arial"/>
        <w:sz w:val="16"/>
        <w:szCs w:val="16"/>
      </w:rPr>
      <w:t xml:space="preserve"> h</w:t>
    </w:r>
    <w:r>
      <w:rPr>
        <w:rFonts w:ascii="Arial" w:hAnsi="Arial" w:cs="Arial"/>
        <w:sz w:val="16"/>
        <w:szCs w:val="16"/>
      </w:rPr>
      <w:t>3 extra oefenopgaven (</w:t>
    </w:r>
    <w:r w:rsidRPr="00BE1329">
      <w:rPr>
        <w:rFonts w:ascii="Arial" w:hAnsi="Arial" w:cs="Arial"/>
        <w:sz w:val="16"/>
        <w:szCs w:val="16"/>
      </w:rPr>
      <w:t>website)</w:t>
    </w:r>
    <w:r>
      <w:rPr>
        <w:rFonts w:ascii="Arial" w:hAnsi="Arial" w:cs="Arial"/>
        <w:sz w:val="16"/>
        <w:szCs w:val="16"/>
      </w:rPr>
      <w:tab/>
    </w:r>
    <w:r w:rsidRPr="00452A47">
      <w:rPr>
        <w:rFonts w:ascii="Arial" w:hAnsi="Arial" w:cs="Arial"/>
        <w:sz w:val="16"/>
        <w:szCs w:val="16"/>
      </w:rPr>
      <w:fldChar w:fldCharType="begin"/>
    </w:r>
    <w:r w:rsidRPr="00452A47">
      <w:rPr>
        <w:rFonts w:ascii="Arial" w:hAnsi="Arial" w:cs="Arial"/>
        <w:sz w:val="16"/>
        <w:szCs w:val="16"/>
      </w:rPr>
      <w:instrText>PAGE   \* MERGEFORMAT</w:instrText>
    </w:r>
    <w:r w:rsidRPr="00452A47">
      <w:rPr>
        <w:rFonts w:ascii="Arial" w:hAnsi="Arial" w:cs="Arial"/>
        <w:sz w:val="16"/>
        <w:szCs w:val="16"/>
      </w:rPr>
      <w:fldChar w:fldCharType="separate"/>
    </w:r>
    <w:r w:rsidR="001D1EEE">
      <w:rPr>
        <w:rFonts w:ascii="Arial" w:hAnsi="Arial" w:cs="Arial"/>
        <w:noProof/>
        <w:sz w:val="16"/>
        <w:szCs w:val="16"/>
      </w:rPr>
      <w:t>4</w:t>
    </w:r>
    <w:r w:rsidRPr="00452A47">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71"/>
    <w:rsid w:val="001D1EEE"/>
    <w:rsid w:val="00205BD6"/>
    <w:rsid w:val="00500AC6"/>
    <w:rsid w:val="00655C71"/>
    <w:rsid w:val="009A11F1"/>
    <w:rsid w:val="00AB6CE2"/>
    <w:rsid w:val="00BF3AC4"/>
    <w:rsid w:val="00C515EC"/>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7482C-497F-4B86-8A82-1D8482AE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5C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5C71"/>
    <w:pPr>
      <w:tabs>
        <w:tab w:val="center" w:pos="4536"/>
        <w:tab w:val="right" w:pos="9072"/>
      </w:tabs>
    </w:pPr>
  </w:style>
  <w:style w:type="character" w:customStyle="1" w:styleId="KoptekstChar">
    <w:name w:val="Koptekst Char"/>
    <w:basedOn w:val="Standaardalinea-lettertype"/>
    <w:link w:val="Koptekst"/>
    <w:uiPriority w:val="99"/>
    <w:rsid w:val="00655C71"/>
  </w:style>
  <w:style w:type="paragraph" w:styleId="Voettekst">
    <w:name w:val="footer"/>
    <w:basedOn w:val="Standaard"/>
    <w:link w:val="VoettekstChar"/>
    <w:uiPriority w:val="99"/>
    <w:unhideWhenUsed/>
    <w:rsid w:val="00655C71"/>
    <w:pPr>
      <w:tabs>
        <w:tab w:val="center" w:pos="4536"/>
        <w:tab w:val="right" w:pos="9072"/>
      </w:tabs>
    </w:pPr>
  </w:style>
  <w:style w:type="character" w:customStyle="1" w:styleId="VoettekstChar">
    <w:name w:val="Voettekst Char"/>
    <w:basedOn w:val="Standaardalinea-lettertype"/>
    <w:link w:val="Voettekst"/>
    <w:uiPriority w:val="99"/>
    <w:rsid w:val="00655C71"/>
  </w:style>
  <w:style w:type="paragraph" w:styleId="Ballontekst">
    <w:name w:val="Balloon Text"/>
    <w:basedOn w:val="Standaard"/>
    <w:link w:val="BallontekstChar"/>
    <w:uiPriority w:val="99"/>
    <w:semiHidden/>
    <w:unhideWhenUsed/>
    <w:rsid w:val="00655C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1032</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4</cp:revision>
  <cp:lastPrinted>2019-03-15T14:17:00Z</cp:lastPrinted>
  <dcterms:created xsi:type="dcterms:W3CDTF">2019-03-15T13:52:00Z</dcterms:created>
  <dcterms:modified xsi:type="dcterms:W3CDTF">2019-03-19T08:53:00Z</dcterms:modified>
</cp:coreProperties>
</file>