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EE55" w14:textId="76CA68A8" w:rsidR="00911A84" w:rsidRPr="00E042E0" w:rsidRDefault="006F0E7D" w:rsidP="00E042E0">
      <w:pPr>
        <w:rPr>
          <w:b/>
        </w:rPr>
      </w:pPr>
      <w:r w:rsidRPr="00E042E0">
        <w:rPr>
          <w:b/>
        </w:rPr>
        <w:t>Errata vwo 202</w:t>
      </w:r>
      <w:r w:rsidR="004C7F66" w:rsidRPr="00E042E0">
        <w:rPr>
          <w:b/>
        </w:rPr>
        <w:t>2</w:t>
      </w:r>
      <w:r w:rsidRPr="00E042E0">
        <w:rPr>
          <w:b/>
        </w:rPr>
        <w:t>-202</w:t>
      </w:r>
      <w:r w:rsidR="004C7F66" w:rsidRPr="00E042E0">
        <w:rPr>
          <w:b/>
        </w:rPr>
        <w:t>3</w:t>
      </w:r>
    </w:p>
    <w:p w14:paraId="4A59716B" w14:textId="77777777" w:rsidR="00D55039" w:rsidRPr="00D55039" w:rsidRDefault="00D55039" w:rsidP="00D55039"/>
    <w:sdt>
      <w:sdtPr>
        <w:rPr>
          <w:b w:val="0"/>
          <w:bCs w:val="0"/>
        </w:rPr>
        <w:id w:val="-40819390"/>
        <w:docPartObj>
          <w:docPartGallery w:val="Table of Contents"/>
          <w:docPartUnique/>
        </w:docPartObj>
      </w:sdtPr>
      <w:sdtEndPr/>
      <w:sdtContent>
        <w:p w14:paraId="2E2F01F7" w14:textId="7523F060" w:rsidR="00D55039" w:rsidRDefault="00D55039" w:rsidP="00D55039">
          <w:pPr>
            <w:pStyle w:val="Kopvaninhoudsopgave"/>
            <w:outlineLvl w:val="9"/>
          </w:pPr>
          <w:r>
            <w:t>Inhoud</w:t>
          </w:r>
          <w:bookmarkStart w:id="0" w:name="_GoBack"/>
          <w:bookmarkEnd w:id="0"/>
        </w:p>
        <w:p w14:paraId="6CEE815B" w14:textId="77777777" w:rsidR="00DD3C97" w:rsidRDefault="00D55039">
          <w:pPr>
            <w:pStyle w:val="Inhopg2"/>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31492547" w:history="1">
            <w:r w:rsidR="00DD3C97" w:rsidRPr="006F2691">
              <w:rPr>
                <w:rStyle w:val="Hyperlink"/>
                <w:noProof/>
              </w:rPr>
              <w:t>Lesbrief Levensloop 5</w:t>
            </w:r>
            <w:r w:rsidR="00DD3C97" w:rsidRPr="006F2691">
              <w:rPr>
                <w:rStyle w:val="Hyperlink"/>
                <w:noProof/>
                <w:vertAlign w:val="superscript"/>
              </w:rPr>
              <w:t>e</w:t>
            </w:r>
            <w:r w:rsidR="00DD3C97" w:rsidRPr="006F2691">
              <w:rPr>
                <w:rStyle w:val="Hyperlink"/>
                <w:noProof/>
              </w:rPr>
              <w:t xml:space="preserve"> druk</w:t>
            </w:r>
            <w:r w:rsidR="00DD3C97">
              <w:rPr>
                <w:noProof/>
                <w:webHidden/>
              </w:rPr>
              <w:tab/>
            </w:r>
            <w:r w:rsidR="00DD3C97">
              <w:rPr>
                <w:noProof/>
                <w:webHidden/>
              </w:rPr>
              <w:fldChar w:fldCharType="begin"/>
            </w:r>
            <w:r w:rsidR="00DD3C97">
              <w:rPr>
                <w:noProof/>
                <w:webHidden/>
              </w:rPr>
              <w:instrText xml:space="preserve"> PAGEREF _Toc131492547 \h </w:instrText>
            </w:r>
            <w:r w:rsidR="00DD3C97">
              <w:rPr>
                <w:noProof/>
                <w:webHidden/>
              </w:rPr>
            </w:r>
            <w:r w:rsidR="00DD3C97">
              <w:rPr>
                <w:noProof/>
                <w:webHidden/>
              </w:rPr>
              <w:fldChar w:fldCharType="separate"/>
            </w:r>
            <w:r w:rsidR="00DD3C97">
              <w:rPr>
                <w:noProof/>
                <w:webHidden/>
              </w:rPr>
              <w:t>1</w:t>
            </w:r>
            <w:r w:rsidR="00DD3C97">
              <w:rPr>
                <w:noProof/>
                <w:webHidden/>
              </w:rPr>
              <w:fldChar w:fldCharType="end"/>
            </w:r>
          </w:hyperlink>
        </w:p>
        <w:p w14:paraId="14E56511" w14:textId="77777777" w:rsidR="00DD3C97" w:rsidRDefault="00DD3C97">
          <w:pPr>
            <w:pStyle w:val="Inhopg2"/>
            <w:tabs>
              <w:tab w:val="right" w:leader="dot" w:pos="9062"/>
            </w:tabs>
            <w:rPr>
              <w:rFonts w:eastAsiaTheme="minorEastAsia"/>
              <w:noProof/>
              <w:lang w:eastAsia="nl-NL"/>
            </w:rPr>
          </w:pPr>
          <w:hyperlink w:anchor="_Toc131492548" w:history="1">
            <w:r w:rsidRPr="006F2691">
              <w:rPr>
                <w:rStyle w:val="Hyperlink"/>
                <w:noProof/>
              </w:rPr>
              <w:t>Lesbrief Vraag en Aanbod 3</w:t>
            </w:r>
            <w:r w:rsidRPr="006F2691">
              <w:rPr>
                <w:rStyle w:val="Hyperlink"/>
                <w:noProof/>
                <w:vertAlign w:val="superscript"/>
              </w:rPr>
              <w:t>e</w:t>
            </w:r>
            <w:r w:rsidRPr="006F2691">
              <w:rPr>
                <w:rStyle w:val="Hyperlink"/>
                <w:noProof/>
              </w:rPr>
              <w:t xml:space="preserve"> druk</w:t>
            </w:r>
            <w:r>
              <w:rPr>
                <w:noProof/>
                <w:webHidden/>
              </w:rPr>
              <w:tab/>
            </w:r>
            <w:r>
              <w:rPr>
                <w:noProof/>
                <w:webHidden/>
              </w:rPr>
              <w:fldChar w:fldCharType="begin"/>
            </w:r>
            <w:r>
              <w:rPr>
                <w:noProof/>
                <w:webHidden/>
              </w:rPr>
              <w:instrText xml:space="preserve"> PAGEREF _Toc131492548 \h </w:instrText>
            </w:r>
            <w:r>
              <w:rPr>
                <w:noProof/>
                <w:webHidden/>
              </w:rPr>
            </w:r>
            <w:r>
              <w:rPr>
                <w:noProof/>
                <w:webHidden/>
              </w:rPr>
              <w:fldChar w:fldCharType="separate"/>
            </w:r>
            <w:r>
              <w:rPr>
                <w:noProof/>
                <w:webHidden/>
              </w:rPr>
              <w:t>1</w:t>
            </w:r>
            <w:r>
              <w:rPr>
                <w:noProof/>
                <w:webHidden/>
              </w:rPr>
              <w:fldChar w:fldCharType="end"/>
            </w:r>
          </w:hyperlink>
        </w:p>
        <w:p w14:paraId="3F62EAF5" w14:textId="77777777" w:rsidR="00DD3C97" w:rsidRDefault="00DD3C97">
          <w:pPr>
            <w:pStyle w:val="Inhopg2"/>
            <w:tabs>
              <w:tab w:val="right" w:leader="dot" w:pos="9062"/>
            </w:tabs>
            <w:rPr>
              <w:rFonts w:eastAsiaTheme="minorEastAsia"/>
              <w:noProof/>
              <w:lang w:eastAsia="nl-NL"/>
            </w:rPr>
          </w:pPr>
          <w:hyperlink w:anchor="_Toc131492549" w:history="1">
            <w:r w:rsidRPr="006F2691">
              <w:rPr>
                <w:rStyle w:val="Hyperlink"/>
                <w:noProof/>
              </w:rPr>
              <w:t>Lesbrief Vraag en Aanbod 3</w:t>
            </w:r>
            <w:r w:rsidRPr="006F2691">
              <w:rPr>
                <w:rStyle w:val="Hyperlink"/>
                <w:noProof/>
                <w:vertAlign w:val="superscript"/>
              </w:rPr>
              <w:t>e</w:t>
            </w:r>
            <w:r w:rsidRPr="006F2691">
              <w:rPr>
                <w:rStyle w:val="Hyperlink"/>
                <w:noProof/>
              </w:rPr>
              <w:t xml:space="preserve"> druk uitwerkingen</w:t>
            </w:r>
            <w:r>
              <w:rPr>
                <w:noProof/>
                <w:webHidden/>
              </w:rPr>
              <w:tab/>
            </w:r>
            <w:r>
              <w:rPr>
                <w:noProof/>
                <w:webHidden/>
              </w:rPr>
              <w:fldChar w:fldCharType="begin"/>
            </w:r>
            <w:r>
              <w:rPr>
                <w:noProof/>
                <w:webHidden/>
              </w:rPr>
              <w:instrText xml:space="preserve"> PAGEREF _Toc131492549 \h </w:instrText>
            </w:r>
            <w:r>
              <w:rPr>
                <w:noProof/>
                <w:webHidden/>
              </w:rPr>
            </w:r>
            <w:r>
              <w:rPr>
                <w:noProof/>
                <w:webHidden/>
              </w:rPr>
              <w:fldChar w:fldCharType="separate"/>
            </w:r>
            <w:r>
              <w:rPr>
                <w:noProof/>
                <w:webHidden/>
              </w:rPr>
              <w:t>1</w:t>
            </w:r>
            <w:r>
              <w:rPr>
                <w:noProof/>
                <w:webHidden/>
              </w:rPr>
              <w:fldChar w:fldCharType="end"/>
            </w:r>
          </w:hyperlink>
        </w:p>
        <w:p w14:paraId="50DC922B" w14:textId="77777777" w:rsidR="00DD3C97" w:rsidRDefault="00DD3C97">
          <w:pPr>
            <w:pStyle w:val="Inhopg2"/>
            <w:tabs>
              <w:tab w:val="right" w:leader="dot" w:pos="9062"/>
            </w:tabs>
            <w:rPr>
              <w:rFonts w:eastAsiaTheme="minorEastAsia"/>
              <w:noProof/>
              <w:lang w:eastAsia="nl-NL"/>
            </w:rPr>
          </w:pPr>
          <w:hyperlink w:anchor="_Toc131492550" w:history="1">
            <w:r w:rsidRPr="006F2691">
              <w:rPr>
                <w:rStyle w:val="Hyperlink"/>
                <w:noProof/>
              </w:rPr>
              <w:t>Lesbrief Marktgedrag 1</w:t>
            </w:r>
            <w:r w:rsidRPr="006F2691">
              <w:rPr>
                <w:rStyle w:val="Hyperlink"/>
                <w:noProof/>
                <w:vertAlign w:val="superscript"/>
              </w:rPr>
              <w:t>e</w:t>
            </w:r>
            <w:r w:rsidRPr="006F2691">
              <w:rPr>
                <w:rStyle w:val="Hyperlink"/>
                <w:noProof/>
              </w:rPr>
              <w:t xml:space="preserve"> druk uitwerkingen</w:t>
            </w:r>
            <w:r>
              <w:rPr>
                <w:noProof/>
                <w:webHidden/>
              </w:rPr>
              <w:tab/>
            </w:r>
            <w:r>
              <w:rPr>
                <w:noProof/>
                <w:webHidden/>
              </w:rPr>
              <w:fldChar w:fldCharType="begin"/>
            </w:r>
            <w:r>
              <w:rPr>
                <w:noProof/>
                <w:webHidden/>
              </w:rPr>
              <w:instrText xml:space="preserve"> PAGEREF _Toc131492550 \h </w:instrText>
            </w:r>
            <w:r>
              <w:rPr>
                <w:noProof/>
                <w:webHidden/>
              </w:rPr>
            </w:r>
            <w:r>
              <w:rPr>
                <w:noProof/>
                <w:webHidden/>
              </w:rPr>
              <w:fldChar w:fldCharType="separate"/>
            </w:r>
            <w:r>
              <w:rPr>
                <w:noProof/>
                <w:webHidden/>
              </w:rPr>
              <w:t>2</w:t>
            </w:r>
            <w:r>
              <w:rPr>
                <w:noProof/>
                <w:webHidden/>
              </w:rPr>
              <w:fldChar w:fldCharType="end"/>
            </w:r>
          </w:hyperlink>
        </w:p>
        <w:p w14:paraId="38E05B4E" w14:textId="77777777" w:rsidR="00DD3C97" w:rsidRDefault="00DD3C97">
          <w:pPr>
            <w:pStyle w:val="Inhopg2"/>
            <w:tabs>
              <w:tab w:val="right" w:leader="dot" w:pos="9062"/>
            </w:tabs>
            <w:rPr>
              <w:rFonts w:eastAsiaTheme="minorEastAsia"/>
              <w:noProof/>
              <w:lang w:eastAsia="nl-NL"/>
            </w:rPr>
          </w:pPr>
          <w:hyperlink w:anchor="_Toc131492551" w:history="1">
            <w:r w:rsidRPr="006F2691">
              <w:rPr>
                <w:rStyle w:val="Hyperlink"/>
                <w:noProof/>
              </w:rPr>
              <w:t>Lesbrief Marktresultaat en Overheidsinvloed 1</w:t>
            </w:r>
            <w:r w:rsidRPr="006F2691">
              <w:rPr>
                <w:rStyle w:val="Hyperlink"/>
                <w:noProof/>
                <w:vertAlign w:val="superscript"/>
              </w:rPr>
              <w:t>e</w:t>
            </w:r>
            <w:r w:rsidRPr="006F2691">
              <w:rPr>
                <w:rStyle w:val="Hyperlink"/>
                <w:noProof/>
              </w:rPr>
              <w:t xml:space="preserve"> druk</w:t>
            </w:r>
            <w:r>
              <w:rPr>
                <w:noProof/>
                <w:webHidden/>
              </w:rPr>
              <w:tab/>
            </w:r>
            <w:r>
              <w:rPr>
                <w:noProof/>
                <w:webHidden/>
              </w:rPr>
              <w:fldChar w:fldCharType="begin"/>
            </w:r>
            <w:r>
              <w:rPr>
                <w:noProof/>
                <w:webHidden/>
              </w:rPr>
              <w:instrText xml:space="preserve"> PAGEREF _Toc131492551 \h </w:instrText>
            </w:r>
            <w:r>
              <w:rPr>
                <w:noProof/>
                <w:webHidden/>
              </w:rPr>
            </w:r>
            <w:r>
              <w:rPr>
                <w:noProof/>
                <w:webHidden/>
              </w:rPr>
              <w:fldChar w:fldCharType="separate"/>
            </w:r>
            <w:r>
              <w:rPr>
                <w:noProof/>
                <w:webHidden/>
              </w:rPr>
              <w:t>3</w:t>
            </w:r>
            <w:r>
              <w:rPr>
                <w:noProof/>
                <w:webHidden/>
              </w:rPr>
              <w:fldChar w:fldCharType="end"/>
            </w:r>
          </w:hyperlink>
        </w:p>
        <w:p w14:paraId="121B9774" w14:textId="77777777" w:rsidR="00DD3C97" w:rsidRDefault="00DD3C97">
          <w:pPr>
            <w:pStyle w:val="Inhopg2"/>
            <w:tabs>
              <w:tab w:val="right" w:leader="dot" w:pos="9062"/>
            </w:tabs>
            <w:rPr>
              <w:rFonts w:eastAsiaTheme="minorEastAsia"/>
              <w:noProof/>
              <w:lang w:eastAsia="nl-NL"/>
            </w:rPr>
          </w:pPr>
          <w:hyperlink w:anchor="_Toc131492552" w:history="1">
            <w:r w:rsidRPr="006F2691">
              <w:rPr>
                <w:rStyle w:val="Hyperlink"/>
                <w:noProof/>
              </w:rPr>
              <w:t>Lesbrief Welvaart, 1</w:t>
            </w:r>
            <w:r w:rsidRPr="006F2691">
              <w:rPr>
                <w:rStyle w:val="Hyperlink"/>
                <w:noProof/>
                <w:vertAlign w:val="superscript"/>
              </w:rPr>
              <w:t>e</w:t>
            </w:r>
            <w:r w:rsidRPr="006F2691">
              <w:rPr>
                <w:rStyle w:val="Hyperlink"/>
                <w:noProof/>
              </w:rPr>
              <w:t xml:space="preserve"> druk</w:t>
            </w:r>
            <w:r>
              <w:rPr>
                <w:noProof/>
                <w:webHidden/>
              </w:rPr>
              <w:tab/>
            </w:r>
            <w:r>
              <w:rPr>
                <w:noProof/>
                <w:webHidden/>
              </w:rPr>
              <w:fldChar w:fldCharType="begin"/>
            </w:r>
            <w:r>
              <w:rPr>
                <w:noProof/>
                <w:webHidden/>
              </w:rPr>
              <w:instrText xml:space="preserve"> PAGEREF _Toc131492552 \h </w:instrText>
            </w:r>
            <w:r>
              <w:rPr>
                <w:noProof/>
                <w:webHidden/>
              </w:rPr>
            </w:r>
            <w:r>
              <w:rPr>
                <w:noProof/>
                <w:webHidden/>
              </w:rPr>
              <w:fldChar w:fldCharType="separate"/>
            </w:r>
            <w:r>
              <w:rPr>
                <w:noProof/>
                <w:webHidden/>
              </w:rPr>
              <w:t>3</w:t>
            </w:r>
            <w:r>
              <w:rPr>
                <w:noProof/>
                <w:webHidden/>
              </w:rPr>
              <w:fldChar w:fldCharType="end"/>
            </w:r>
          </w:hyperlink>
        </w:p>
        <w:p w14:paraId="478E07FE" w14:textId="77777777" w:rsidR="00DD3C97" w:rsidRDefault="00DD3C97">
          <w:pPr>
            <w:pStyle w:val="Inhopg2"/>
            <w:tabs>
              <w:tab w:val="right" w:leader="dot" w:pos="9062"/>
            </w:tabs>
            <w:rPr>
              <w:rFonts w:eastAsiaTheme="minorEastAsia"/>
              <w:noProof/>
              <w:lang w:eastAsia="nl-NL"/>
            </w:rPr>
          </w:pPr>
          <w:hyperlink w:anchor="_Toc131492553" w:history="1">
            <w:r w:rsidRPr="006F2691">
              <w:rPr>
                <w:rStyle w:val="Hyperlink"/>
                <w:noProof/>
              </w:rPr>
              <w:t>Lesbrief Welvaart, 1</w:t>
            </w:r>
            <w:r w:rsidRPr="006F2691">
              <w:rPr>
                <w:rStyle w:val="Hyperlink"/>
                <w:noProof/>
                <w:vertAlign w:val="superscript"/>
              </w:rPr>
              <w:t>e</w:t>
            </w:r>
            <w:r w:rsidRPr="006F2691">
              <w:rPr>
                <w:rStyle w:val="Hyperlink"/>
                <w:noProof/>
              </w:rPr>
              <w:t xml:space="preserve"> druk uitwerkingen</w:t>
            </w:r>
            <w:r>
              <w:rPr>
                <w:noProof/>
                <w:webHidden/>
              </w:rPr>
              <w:tab/>
            </w:r>
            <w:r>
              <w:rPr>
                <w:noProof/>
                <w:webHidden/>
              </w:rPr>
              <w:fldChar w:fldCharType="begin"/>
            </w:r>
            <w:r>
              <w:rPr>
                <w:noProof/>
                <w:webHidden/>
              </w:rPr>
              <w:instrText xml:space="preserve"> PAGEREF _Toc131492553 \h </w:instrText>
            </w:r>
            <w:r>
              <w:rPr>
                <w:noProof/>
                <w:webHidden/>
              </w:rPr>
            </w:r>
            <w:r>
              <w:rPr>
                <w:noProof/>
                <w:webHidden/>
              </w:rPr>
              <w:fldChar w:fldCharType="separate"/>
            </w:r>
            <w:r>
              <w:rPr>
                <w:noProof/>
                <w:webHidden/>
              </w:rPr>
              <w:t>3</w:t>
            </w:r>
            <w:r>
              <w:rPr>
                <w:noProof/>
                <w:webHidden/>
              </w:rPr>
              <w:fldChar w:fldCharType="end"/>
            </w:r>
          </w:hyperlink>
        </w:p>
        <w:p w14:paraId="2ED586B9" w14:textId="77777777" w:rsidR="00DD3C97" w:rsidRDefault="00DD3C97">
          <w:pPr>
            <w:pStyle w:val="Inhopg2"/>
            <w:tabs>
              <w:tab w:val="right" w:leader="dot" w:pos="9062"/>
            </w:tabs>
            <w:rPr>
              <w:rFonts w:eastAsiaTheme="minorEastAsia"/>
              <w:noProof/>
              <w:lang w:eastAsia="nl-NL"/>
            </w:rPr>
          </w:pPr>
          <w:hyperlink w:anchor="_Toc131492554" w:history="1">
            <w:r w:rsidRPr="006F2691">
              <w:rPr>
                <w:rStyle w:val="Hyperlink"/>
                <w:noProof/>
              </w:rPr>
              <w:t>Lesbrief Economisch Beleid 1</w:t>
            </w:r>
            <w:r w:rsidRPr="006F2691">
              <w:rPr>
                <w:rStyle w:val="Hyperlink"/>
                <w:noProof/>
                <w:vertAlign w:val="superscript"/>
              </w:rPr>
              <w:t>e</w:t>
            </w:r>
            <w:r w:rsidRPr="006F2691">
              <w:rPr>
                <w:rStyle w:val="Hyperlink"/>
                <w:noProof/>
              </w:rPr>
              <w:t xml:space="preserve"> druk</w:t>
            </w:r>
            <w:r>
              <w:rPr>
                <w:noProof/>
                <w:webHidden/>
              </w:rPr>
              <w:tab/>
            </w:r>
            <w:r>
              <w:rPr>
                <w:noProof/>
                <w:webHidden/>
              </w:rPr>
              <w:fldChar w:fldCharType="begin"/>
            </w:r>
            <w:r>
              <w:rPr>
                <w:noProof/>
                <w:webHidden/>
              </w:rPr>
              <w:instrText xml:space="preserve"> PAGEREF _Toc131492554 \h </w:instrText>
            </w:r>
            <w:r>
              <w:rPr>
                <w:noProof/>
                <w:webHidden/>
              </w:rPr>
            </w:r>
            <w:r>
              <w:rPr>
                <w:noProof/>
                <w:webHidden/>
              </w:rPr>
              <w:fldChar w:fldCharType="separate"/>
            </w:r>
            <w:r>
              <w:rPr>
                <w:noProof/>
                <w:webHidden/>
              </w:rPr>
              <w:t>4</w:t>
            </w:r>
            <w:r>
              <w:rPr>
                <w:noProof/>
                <w:webHidden/>
              </w:rPr>
              <w:fldChar w:fldCharType="end"/>
            </w:r>
          </w:hyperlink>
        </w:p>
        <w:p w14:paraId="509E2CD1" w14:textId="77777777" w:rsidR="00DD3C97" w:rsidRDefault="00DD3C97">
          <w:pPr>
            <w:pStyle w:val="Inhopg2"/>
            <w:tabs>
              <w:tab w:val="right" w:leader="dot" w:pos="9062"/>
            </w:tabs>
            <w:rPr>
              <w:rFonts w:eastAsiaTheme="minorEastAsia"/>
              <w:noProof/>
              <w:lang w:eastAsia="nl-NL"/>
            </w:rPr>
          </w:pPr>
          <w:hyperlink w:anchor="_Toc131492555" w:history="1">
            <w:r w:rsidRPr="006F2691">
              <w:rPr>
                <w:rStyle w:val="Hyperlink"/>
                <w:noProof/>
              </w:rPr>
              <w:t>Lesbrief Economisch Beleid 1</w:t>
            </w:r>
            <w:r w:rsidRPr="006F2691">
              <w:rPr>
                <w:rStyle w:val="Hyperlink"/>
                <w:noProof/>
                <w:vertAlign w:val="superscript"/>
              </w:rPr>
              <w:t>e</w:t>
            </w:r>
            <w:r w:rsidRPr="006F2691">
              <w:rPr>
                <w:rStyle w:val="Hyperlink"/>
                <w:noProof/>
              </w:rPr>
              <w:t xml:space="preserve"> druk uitwerkingen</w:t>
            </w:r>
            <w:r>
              <w:rPr>
                <w:noProof/>
                <w:webHidden/>
              </w:rPr>
              <w:tab/>
            </w:r>
            <w:r>
              <w:rPr>
                <w:noProof/>
                <w:webHidden/>
              </w:rPr>
              <w:fldChar w:fldCharType="begin"/>
            </w:r>
            <w:r>
              <w:rPr>
                <w:noProof/>
                <w:webHidden/>
              </w:rPr>
              <w:instrText xml:space="preserve"> PAGEREF _Toc131492555 \h </w:instrText>
            </w:r>
            <w:r>
              <w:rPr>
                <w:noProof/>
                <w:webHidden/>
              </w:rPr>
            </w:r>
            <w:r>
              <w:rPr>
                <w:noProof/>
                <w:webHidden/>
              </w:rPr>
              <w:fldChar w:fldCharType="separate"/>
            </w:r>
            <w:r>
              <w:rPr>
                <w:noProof/>
                <w:webHidden/>
              </w:rPr>
              <w:t>5</w:t>
            </w:r>
            <w:r>
              <w:rPr>
                <w:noProof/>
                <w:webHidden/>
              </w:rPr>
              <w:fldChar w:fldCharType="end"/>
            </w:r>
          </w:hyperlink>
        </w:p>
        <w:p w14:paraId="5F2A1DF3" w14:textId="77777777" w:rsidR="00DD3C97" w:rsidRDefault="00DD3C97">
          <w:pPr>
            <w:pStyle w:val="Inhopg2"/>
            <w:tabs>
              <w:tab w:val="right" w:leader="dot" w:pos="9062"/>
            </w:tabs>
            <w:rPr>
              <w:rFonts w:eastAsiaTheme="minorEastAsia"/>
              <w:noProof/>
              <w:lang w:eastAsia="nl-NL"/>
            </w:rPr>
          </w:pPr>
          <w:hyperlink w:anchor="_Toc131492556" w:history="1">
            <w:r w:rsidRPr="006F2691">
              <w:rPr>
                <w:rStyle w:val="Hyperlink"/>
                <w:noProof/>
              </w:rPr>
              <w:t>Lesbrief Wereldeconomie</w:t>
            </w:r>
            <w:r>
              <w:rPr>
                <w:noProof/>
                <w:webHidden/>
              </w:rPr>
              <w:tab/>
            </w:r>
            <w:r>
              <w:rPr>
                <w:noProof/>
                <w:webHidden/>
              </w:rPr>
              <w:fldChar w:fldCharType="begin"/>
            </w:r>
            <w:r>
              <w:rPr>
                <w:noProof/>
                <w:webHidden/>
              </w:rPr>
              <w:instrText xml:space="preserve"> PAGEREF _Toc131492556 \h </w:instrText>
            </w:r>
            <w:r>
              <w:rPr>
                <w:noProof/>
                <w:webHidden/>
              </w:rPr>
            </w:r>
            <w:r>
              <w:rPr>
                <w:noProof/>
                <w:webHidden/>
              </w:rPr>
              <w:fldChar w:fldCharType="separate"/>
            </w:r>
            <w:r>
              <w:rPr>
                <w:noProof/>
                <w:webHidden/>
              </w:rPr>
              <w:t>5</w:t>
            </w:r>
            <w:r>
              <w:rPr>
                <w:noProof/>
                <w:webHidden/>
              </w:rPr>
              <w:fldChar w:fldCharType="end"/>
            </w:r>
          </w:hyperlink>
        </w:p>
        <w:p w14:paraId="6DCBCCD0" w14:textId="77777777" w:rsidR="00DD3C97" w:rsidRDefault="00DD3C97">
          <w:pPr>
            <w:pStyle w:val="Inhopg2"/>
            <w:tabs>
              <w:tab w:val="right" w:leader="dot" w:pos="9062"/>
            </w:tabs>
            <w:rPr>
              <w:rFonts w:eastAsiaTheme="minorEastAsia"/>
              <w:noProof/>
              <w:lang w:eastAsia="nl-NL"/>
            </w:rPr>
          </w:pPr>
          <w:hyperlink w:anchor="_Toc131492557" w:history="1">
            <w:r w:rsidRPr="006F2691">
              <w:rPr>
                <w:rStyle w:val="Hyperlink"/>
                <w:noProof/>
              </w:rPr>
              <w:t>Lesbrief Wereldeconomie uitwerkingen</w:t>
            </w:r>
            <w:r>
              <w:rPr>
                <w:noProof/>
                <w:webHidden/>
              </w:rPr>
              <w:tab/>
            </w:r>
            <w:r>
              <w:rPr>
                <w:noProof/>
                <w:webHidden/>
              </w:rPr>
              <w:fldChar w:fldCharType="begin"/>
            </w:r>
            <w:r>
              <w:rPr>
                <w:noProof/>
                <w:webHidden/>
              </w:rPr>
              <w:instrText xml:space="preserve"> PAGEREF _Toc131492557 \h </w:instrText>
            </w:r>
            <w:r>
              <w:rPr>
                <w:noProof/>
                <w:webHidden/>
              </w:rPr>
            </w:r>
            <w:r>
              <w:rPr>
                <w:noProof/>
                <w:webHidden/>
              </w:rPr>
              <w:fldChar w:fldCharType="separate"/>
            </w:r>
            <w:r>
              <w:rPr>
                <w:noProof/>
                <w:webHidden/>
              </w:rPr>
              <w:t>5</w:t>
            </w:r>
            <w:r>
              <w:rPr>
                <w:noProof/>
                <w:webHidden/>
              </w:rPr>
              <w:fldChar w:fldCharType="end"/>
            </w:r>
          </w:hyperlink>
        </w:p>
        <w:p w14:paraId="3E7D4A17" w14:textId="77777777" w:rsidR="00DD3C97" w:rsidRDefault="00DD3C97">
          <w:pPr>
            <w:pStyle w:val="Inhopg2"/>
            <w:tabs>
              <w:tab w:val="right" w:leader="dot" w:pos="9062"/>
            </w:tabs>
            <w:rPr>
              <w:rFonts w:eastAsiaTheme="minorEastAsia"/>
              <w:noProof/>
              <w:lang w:eastAsia="nl-NL"/>
            </w:rPr>
          </w:pPr>
          <w:hyperlink w:anchor="_Toc131492558" w:history="1">
            <w:r w:rsidRPr="006F2691">
              <w:rPr>
                <w:rStyle w:val="Hyperlink"/>
                <w:noProof/>
              </w:rPr>
              <w:t>Lesbrief Rekonomie 3</w:t>
            </w:r>
            <w:r w:rsidRPr="006F2691">
              <w:rPr>
                <w:rStyle w:val="Hyperlink"/>
                <w:noProof/>
                <w:vertAlign w:val="superscript"/>
              </w:rPr>
              <w:t>e</w:t>
            </w:r>
            <w:r w:rsidRPr="006F2691">
              <w:rPr>
                <w:rStyle w:val="Hyperlink"/>
                <w:noProof/>
              </w:rPr>
              <w:t xml:space="preserve"> druk</w:t>
            </w:r>
            <w:r>
              <w:rPr>
                <w:noProof/>
                <w:webHidden/>
              </w:rPr>
              <w:tab/>
            </w:r>
            <w:r>
              <w:rPr>
                <w:noProof/>
                <w:webHidden/>
              </w:rPr>
              <w:fldChar w:fldCharType="begin"/>
            </w:r>
            <w:r>
              <w:rPr>
                <w:noProof/>
                <w:webHidden/>
              </w:rPr>
              <w:instrText xml:space="preserve"> PAGEREF _Toc131492558 \h </w:instrText>
            </w:r>
            <w:r>
              <w:rPr>
                <w:noProof/>
                <w:webHidden/>
              </w:rPr>
            </w:r>
            <w:r>
              <w:rPr>
                <w:noProof/>
                <w:webHidden/>
              </w:rPr>
              <w:fldChar w:fldCharType="separate"/>
            </w:r>
            <w:r>
              <w:rPr>
                <w:noProof/>
                <w:webHidden/>
              </w:rPr>
              <w:t>5</w:t>
            </w:r>
            <w:r>
              <w:rPr>
                <w:noProof/>
                <w:webHidden/>
              </w:rPr>
              <w:fldChar w:fldCharType="end"/>
            </w:r>
          </w:hyperlink>
        </w:p>
        <w:p w14:paraId="67901803" w14:textId="77777777" w:rsidR="00DD3C97" w:rsidRDefault="00DD3C97">
          <w:pPr>
            <w:pStyle w:val="Inhopg2"/>
            <w:tabs>
              <w:tab w:val="right" w:leader="dot" w:pos="9062"/>
            </w:tabs>
            <w:rPr>
              <w:rFonts w:eastAsiaTheme="minorEastAsia"/>
              <w:noProof/>
              <w:lang w:eastAsia="nl-NL"/>
            </w:rPr>
          </w:pPr>
          <w:hyperlink w:anchor="_Toc131492559" w:history="1">
            <w:r w:rsidRPr="006F2691">
              <w:rPr>
                <w:rStyle w:val="Hyperlink"/>
                <w:noProof/>
              </w:rPr>
              <w:t>Lesbrief Rekonomie 3</w:t>
            </w:r>
            <w:r w:rsidRPr="006F2691">
              <w:rPr>
                <w:rStyle w:val="Hyperlink"/>
                <w:noProof/>
                <w:vertAlign w:val="superscript"/>
              </w:rPr>
              <w:t>e</w:t>
            </w:r>
            <w:r w:rsidRPr="006F2691">
              <w:rPr>
                <w:rStyle w:val="Hyperlink"/>
                <w:noProof/>
              </w:rPr>
              <w:t xml:space="preserve"> druk uitwerkingen</w:t>
            </w:r>
            <w:r>
              <w:rPr>
                <w:noProof/>
                <w:webHidden/>
              </w:rPr>
              <w:tab/>
            </w:r>
            <w:r>
              <w:rPr>
                <w:noProof/>
                <w:webHidden/>
              </w:rPr>
              <w:fldChar w:fldCharType="begin"/>
            </w:r>
            <w:r>
              <w:rPr>
                <w:noProof/>
                <w:webHidden/>
              </w:rPr>
              <w:instrText xml:space="preserve"> PAGEREF _Toc131492559 \h </w:instrText>
            </w:r>
            <w:r>
              <w:rPr>
                <w:noProof/>
                <w:webHidden/>
              </w:rPr>
            </w:r>
            <w:r>
              <w:rPr>
                <w:noProof/>
                <w:webHidden/>
              </w:rPr>
              <w:fldChar w:fldCharType="separate"/>
            </w:r>
            <w:r>
              <w:rPr>
                <w:noProof/>
                <w:webHidden/>
              </w:rPr>
              <w:t>6</w:t>
            </w:r>
            <w:r>
              <w:rPr>
                <w:noProof/>
                <w:webHidden/>
              </w:rPr>
              <w:fldChar w:fldCharType="end"/>
            </w:r>
          </w:hyperlink>
        </w:p>
        <w:p w14:paraId="1DF62C1E" w14:textId="77777777" w:rsidR="00DD3C97" w:rsidRDefault="00DD3C97">
          <w:pPr>
            <w:pStyle w:val="Inhopg2"/>
            <w:tabs>
              <w:tab w:val="right" w:leader="dot" w:pos="9062"/>
            </w:tabs>
            <w:rPr>
              <w:rFonts w:eastAsiaTheme="minorEastAsia"/>
              <w:noProof/>
              <w:lang w:eastAsia="nl-NL"/>
            </w:rPr>
          </w:pPr>
          <w:hyperlink w:anchor="_Toc131492560" w:history="1">
            <w:r w:rsidRPr="006F2691">
              <w:rPr>
                <w:rStyle w:val="Hyperlink"/>
                <w:noProof/>
              </w:rPr>
              <w:t>Lesbrief Gedragseconomie 2</w:t>
            </w:r>
            <w:r w:rsidRPr="006F2691">
              <w:rPr>
                <w:rStyle w:val="Hyperlink"/>
                <w:noProof/>
                <w:vertAlign w:val="superscript"/>
              </w:rPr>
              <w:t>e</w:t>
            </w:r>
            <w:r w:rsidRPr="006F2691">
              <w:rPr>
                <w:rStyle w:val="Hyperlink"/>
                <w:noProof/>
              </w:rPr>
              <w:t xml:space="preserve"> druk</w:t>
            </w:r>
            <w:r>
              <w:rPr>
                <w:noProof/>
                <w:webHidden/>
              </w:rPr>
              <w:tab/>
            </w:r>
            <w:r>
              <w:rPr>
                <w:noProof/>
                <w:webHidden/>
              </w:rPr>
              <w:fldChar w:fldCharType="begin"/>
            </w:r>
            <w:r>
              <w:rPr>
                <w:noProof/>
                <w:webHidden/>
              </w:rPr>
              <w:instrText xml:space="preserve"> PAGEREF _Toc131492560 \h </w:instrText>
            </w:r>
            <w:r>
              <w:rPr>
                <w:noProof/>
                <w:webHidden/>
              </w:rPr>
            </w:r>
            <w:r>
              <w:rPr>
                <w:noProof/>
                <w:webHidden/>
              </w:rPr>
              <w:fldChar w:fldCharType="separate"/>
            </w:r>
            <w:r>
              <w:rPr>
                <w:noProof/>
                <w:webHidden/>
              </w:rPr>
              <w:t>6</w:t>
            </w:r>
            <w:r>
              <w:rPr>
                <w:noProof/>
                <w:webHidden/>
              </w:rPr>
              <w:fldChar w:fldCharType="end"/>
            </w:r>
          </w:hyperlink>
        </w:p>
        <w:p w14:paraId="08074C80" w14:textId="77777777" w:rsidR="00DD3C97" w:rsidRDefault="00DD3C97">
          <w:pPr>
            <w:pStyle w:val="Inhopg2"/>
            <w:tabs>
              <w:tab w:val="right" w:leader="dot" w:pos="9062"/>
            </w:tabs>
            <w:rPr>
              <w:rFonts w:eastAsiaTheme="minorEastAsia"/>
              <w:noProof/>
              <w:lang w:eastAsia="nl-NL"/>
            </w:rPr>
          </w:pPr>
          <w:hyperlink w:anchor="_Toc131492561" w:history="1">
            <w:r w:rsidRPr="006F2691">
              <w:rPr>
                <w:rStyle w:val="Hyperlink"/>
                <w:noProof/>
              </w:rPr>
              <w:t>Lesbrief Gedragseconomie 2</w:t>
            </w:r>
            <w:r w:rsidRPr="006F2691">
              <w:rPr>
                <w:rStyle w:val="Hyperlink"/>
                <w:noProof/>
                <w:vertAlign w:val="superscript"/>
              </w:rPr>
              <w:t>e</w:t>
            </w:r>
            <w:r w:rsidRPr="006F2691">
              <w:rPr>
                <w:rStyle w:val="Hyperlink"/>
                <w:noProof/>
              </w:rPr>
              <w:t xml:space="preserve"> druk uitwerkingen</w:t>
            </w:r>
            <w:r>
              <w:rPr>
                <w:noProof/>
                <w:webHidden/>
              </w:rPr>
              <w:tab/>
            </w:r>
            <w:r>
              <w:rPr>
                <w:noProof/>
                <w:webHidden/>
              </w:rPr>
              <w:fldChar w:fldCharType="begin"/>
            </w:r>
            <w:r>
              <w:rPr>
                <w:noProof/>
                <w:webHidden/>
              </w:rPr>
              <w:instrText xml:space="preserve"> PAGEREF _Toc131492561 \h </w:instrText>
            </w:r>
            <w:r>
              <w:rPr>
                <w:noProof/>
                <w:webHidden/>
              </w:rPr>
            </w:r>
            <w:r>
              <w:rPr>
                <w:noProof/>
                <w:webHidden/>
              </w:rPr>
              <w:fldChar w:fldCharType="separate"/>
            </w:r>
            <w:r>
              <w:rPr>
                <w:noProof/>
                <w:webHidden/>
              </w:rPr>
              <w:t>7</w:t>
            </w:r>
            <w:r>
              <w:rPr>
                <w:noProof/>
                <w:webHidden/>
              </w:rPr>
              <w:fldChar w:fldCharType="end"/>
            </w:r>
          </w:hyperlink>
        </w:p>
        <w:p w14:paraId="5C6B1CBF" w14:textId="52565D20" w:rsidR="00D55039" w:rsidRDefault="00D55039">
          <w:r>
            <w:rPr>
              <w:b/>
              <w:bCs/>
            </w:rPr>
            <w:fldChar w:fldCharType="end"/>
          </w:r>
        </w:p>
      </w:sdtContent>
    </w:sdt>
    <w:p w14:paraId="413BDB5C" w14:textId="77777777" w:rsidR="006F0E7D" w:rsidRPr="00524EC7" w:rsidRDefault="00524EC7" w:rsidP="00D55039">
      <w:pPr>
        <w:pStyle w:val="Kop2"/>
      </w:pPr>
      <w:bookmarkStart w:id="1" w:name="_Toc131492547"/>
      <w:r w:rsidRPr="00524EC7">
        <w:t xml:space="preserve">Lesbrief </w:t>
      </w:r>
      <w:r w:rsidR="006F0E7D" w:rsidRPr="00524EC7">
        <w:t>Levensloop 5</w:t>
      </w:r>
      <w:r w:rsidR="006F0E7D" w:rsidRPr="00524EC7">
        <w:rPr>
          <w:vertAlign w:val="superscript"/>
        </w:rPr>
        <w:t>e</w:t>
      </w:r>
      <w:r w:rsidR="006F0E7D" w:rsidRPr="00524EC7">
        <w:t xml:space="preserve"> druk</w:t>
      </w:r>
      <w:bookmarkEnd w:id="1"/>
    </w:p>
    <w:p w14:paraId="67B3361A" w14:textId="1ED15BEC" w:rsidR="00712AA1" w:rsidRDefault="00712AA1">
      <w:r>
        <w:t>Op blz. 47 staat 3 regels boven opdracht 3.21 een fout. Tussen haakjes staat laagste deciel. Dat moet zijn laagste kwintiel.</w:t>
      </w:r>
    </w:p>
    <w:p w14:paraId="2ADEB0DE" w14:textId="77777777" w:rsidR="004C7F66" w:rsidRDefault="004C7F66" w:rsidP="00D55039">
      <w:pPr>
        <w:pStyle w:val="Kop2"/>
      </w:pPr>
    </w:p>
    <w:p w14:paraId="6B52420E" w14:textId="2B9C6BC2" w:rsidR="002B2761" w:rsidRDefault="002B2761" w:rsidP="00D55039">
      <w:pPr>
        <w:pStyle w:val="Kop2"/>
      </w:pPr>
      <w:bookmarkStart w:id="2" w:name="_Toc131492548"/>
      <w:r>
        <w:t>Lesbrief Vraag en Aanbod 3</w:t>
      </w:r>
      <w:r w:rsidRPr="002B2761">
        <w:rPr>
          <w:vertAlign w:val="superscript"/>
        </w:rPr>
        <w:t>e</w:t>
      </w:r>
      <w:r>
        <w:t xml:space="preserve"> druk</w:t>
      </w:r>
      <w:bookmarkEnd w:id="2"/>
    </w:p>
    <w:p w14:paraId="57668739" w14:textId="41998C90" w:rsidR="002B2761" w:rsidRPr="002B2761" w:rsidRDefault="002B2761">
      <w:r>
        <w:t>De leerlingen die in 2023 examen doen hoeven progressief, degressief en proportioneel variabele kosten niet te kennen. Ze kunnen paragraaf 3.3 overslaan.</w:t>
      </w:r>
    </w:p>
    <w:p w14:paraId="3CAFAB6C" w14:textId="77777777" w:rsidR="00AC077B" w:rsidRDefault="00AC077B">
      <w:pPr>
        <w:rPr>
          <w:b/>
          <w:bCs/>
        </w:rPr>
      </w:pPr>
    </w:p>
    <w:p w14:paraId="6397CD64" w14:textId="77777777" w:rsidR="00AC077B" w:rsidRDefault="00AC077B" w:rsidP="00055E82">
      <w:pPr>
        <w:pStyle w:val="Kop2"/>
      </w:pPr>
      <w:bookmarkStart w:id="3" w:name="_Toc131492549"/>
      <w:r>
        <w:t>Lesbrief Vraag en Aanbod 3</w:t>
      </w:r>
      <w:r w:rsidRPr="00055E82">
        <w:rPr>
          <w:vertAlign w:val="superscript"/>
        </w:rPr>
        <w:t>e</w:t>
      </w:r>
      <w:r>
        <w:t xml:space="preserve"> druk uitwerkingen</w:t>
      </w:r>
      <w:bookmarkEnd w:id="3"/>
    </w:p>
    <w:p w14:paraId="67D963CD" w14:textId="33B180C8" w:rsidR="00E042E0" w:rsidRDefault="00AC077B" w:rsidP="00055E82">
      <w:pPr>
        <w:rPr>
          <w:b/>
          <w:bCs/>
        </w:rPr>
      </w:pPr>
      <w:r>
        <w:t>Bij opdracht 3.32c moet het antwoord 71 eenheden zijn.</w:t>
      </w:r>
      <w:r w:rsidR="00E042E0">
        <w:rPr>
          <w:b/>
          <w:bCs/>
        </w:rPr>
        <w:br w:type="page"/>
      </w:r>
    </w:p>
    <w:p w14:paraId="4ECF3D85" w14:textId="3756793F" w:rsidR="002D4BE5" w:rsidRDefault="00D64676" w:rsidP="00D55039">
      <w:pPr>
        <w:pStyle w:val="Kop2"/>
      </w:pPr>
      <w:bookmarkStart w:id="4" w:name="_Toc131492550"/>
      <w:r>
        <w:lastRenderedPageBreak/>
        <w:t xml:space="preserve">Lesbrief Marktgedrag </w:t>
      </w:r>
      <w:r w:rsidR="002D4BE5">
        <w:t>1</w:t>
      </w:r>
      <w:r w:rsidR="002D4BE5" w:rsidRPr="00E042E0">
        <w:rPr>
          <w:vertAlign w:val="superscript"/>
        </w:rPr>
        <w:t>e</w:t>
      </w:r>
      <w:r w:rsidR="002D4BE5">
        <w:t xml:space="preserve"> druk uitwerkingen</w:t>
      </w:r>
      <w:bookmarkEnd w:id="4"/>
    </w:p>
    <w:p w14:paraId="2008429C" w14:textId="5116ED2C" w:rsidR="000A39F3" w:rsidRDefault="000A39F3" w:rsidP="002D4BE5">
      <w:r>
        <w:t>Bij de uitwerking van opdracht 2.6 is in de figuur de arcering vergeten van vraag g. De juiste grafiek is:</w:t>
      </w:r>
    </w:p>
    <w:p w14:paraId="77958919" w14:textId="7B5C1291" w:rsidR="000A39F3" w:rsidRDefault="000A39F3" w:rsidP="002D4BE5">
      <w:r>
        <w:rPr>
          <w:noProof/>
          <w:lang w:eastAsia="nl-NL"/>
        </w:rPr>
        <w:drawing>
          <wp:inline distT="0" distB="0" distL="0" distR="0" wp14:anchorId="16414063" wp14:editId="6E07AF80">
            <wp:extent cx="4959309" cy="8353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866" cy="8359417"/>
                    </a:xfrm>
                    <a:prstGeom prst="rect">
                      <a:avLst/>
                    </a:prstGeom>
                    <a:noFill/>
                    <a:ln>
                      <a:noFill/>
                    </a:ln>
                  </pic:spPr>
                </pic:pic>
              </a:graphicData>
            </a:graphic>
          </wp:inline>
        </w:drawing>
      </w:r>
    </w:p>
    <w:p w14:paraId="6EEF3B90" w14:textId="724E9773" w:rsidR="00BA10FD" w:rsidRDefault="00BA10FD" w:rsidP="002D4BE5">
      <w:r>
        <w:lastRenderedPageBreak/>
        <w:t>Bij de uitwerking van vraag 3.5c staat een foutje. Het juiste antwoord moet zijn:</w:t>
      </w:r>
    </w:p>
    <w:p w14:paraId="4767C499" w14:textId="77777777" w:rsidR="00BA10FD" w:rsidRDefault="00BA10FD" w:rsidP="00BA10FD">
      <w:r>
        <w:t xml:space="preserve">Als q = 6 </w:t>
      </w:r>
      <w:r>
        <w:sym w:font="Symbol" w:char="F0AE"/>
      </w:r>
      <w:r>
        <w:t xml:space="preserve"> GO = -70/6 × 6 + 200 = 130. </w:t>
      </w:r>
    </w:p>
    <w:p w14:paraId="10DD32DD" w14:textId="77777777" w:rsidR="00BA10FD" w:rsidRDefault="00BA10FD" w:rsidP="00BA10FD">
      <w:r>
        <w:t xml:space="preserve">GTK = 5 × 6 + 600/6 = 130. </w:t>
      </w:r>
    </w:p>
    <w:p w14:paraId="4C1517F4" w14:textId="1CCD73B9" w:rsidR="00BA10FD" w:rsidRDefault="00BA10FD" w:rsidP="00BA10FD">
      <w:r>
        <w:t xml:space="preserve">GW = 130 – 130 = 0 </w:t>
      </w:r>
      <w:r>
        <w:sym w:font="Symbol" w:char="F0AE"/>
      </w:r>
      <w:r>
        <w:t xml:space="preserve"> TW = 0.</w:t>
      </w:r>
    </w:p>
    <w:p w14:paraId="591FC78C" w14:textId="77777777" w:rsidR="00BA10FD" w:rsidRDefault="00BA10FD" w:rsidP="002D4BE5"/>
    <w:p w14:paraId="6E434397" w14:textId="2923AFE6" w:rsidR="002D4BE5" w:rsidRDefault="002D4BE5" w:rsidP="002D4BE5">
      <w:r>
        <w:t>Bij uitspraak 1 van 3.11 staat in de docentenhandleiding dat de uitspraak juist is. Dat moet zijn onjuist. Uitleg: Bij volledige mededinging loopt de MK soms horizontaal en is er geen snijpunt</w:t>
      </w:r>
    </w:p>
    <w:p w14:paraId="3CF4CE2E" w14:textId="1C85B3D1" w:rsidR="00D64676" w:rsidRDefault="002D4BE5" w:rsidP="002E4FEC">
      <w:r>
        <w:t>met de MO. In dat geval is MO&gt;MK.</w:t>
      </w:r>
    </w:p>
    <w:p w14:paraId="50500AE7" w14:textId="77777777" w:rsidR="002D4BE5" w:rsidRPr="00D64676" w:rsidRDefault="002D4BE5" w:rsidP="00E042E0"/>
    <w:p w14:paraId="78EC84F9" w14:textId="6916AD9C" w:rsidR="00C66365" w:rsidRDefault="00C66365" w:rsidP="00D55039">
      <w:pPr>
        <w:pStyle w:val="Kop2"/>
      </w:pPr>
      <w:bookmarkStart w:id="5" w:name="_Toc131492551"/>
      <w:r>
        <w:t>Lesbrief Marktresultaat en Overheidsinvloed 1</w:t>
      </w:r>
      <w:r w:rsidRPr="00C66365">
        <w:rPr>
          <w:vertAlign w:val="superscript"/>
        </w:rPr>
        <w:t>e</w:t>
      </w:r>
      <w:r>
        <w:t xml:space="preserve"> druk</w:t>
      </w:r>
      <w:bookmarkEnd w:id="5"/>
    </w:p>
    <w:p w14:paraId="384CFD76" w14:textId="03B7CA46" w:rsidR="00D6769C" w:rsidRDefault="00D6769C" w:rsidP="00A36B7B">
      <w:r>
        <w:t>Op blz. 8, 3</w:t>
      </w:r>
      <w:r w:rsidRPr="00D6769C">
        <w:rPr>
          <w:vertAlign w:val="superscript"/>
        </w:rPr>
        <w:t>e</w:t>
      </w:r>
      <w:r>
        <w:t xml:space="preserve"> regel staat € 45. Dat moet zijn </w:t>
      </w:r>
      <w:r w:rsidRPr="00E042E0">
        <w:rPr>
          <w:highlight w:val="yellow"/>
        </w:rPr>
        <w:t>€ 75</w:t>
      </w:r>
      <w:r w:rsidR="00B023BA">
        <w:t>.</w:t>
      </w:r>
    </w:p>
    <w:p w14:paraId="5BBDCEE8" w14:textId="77777777" w:rsidR="00E042E0" w:rsidRPr="00E042E0" w:rsidRDefault="00E042E0" w:rsidP="00C66365">
      <w:pPr>
        <w:rPr>
          <w:bCs/>
        </w:rPr>
      </w:pPr>
    </w:p>
    <w:p w14:paraId="40336CAE" w14:textId="1BB77BD7" w:rsidR="00A36B7B" w:rsidRPr="00E042E0" w:rsidRDefault="00A36B7B" w:rsidP="00C66365">
      <w:pPr>
        <w:rPr>
          <w:b/>
          <w:bCs/>
        </w:rPr>
      </w:pPr>
      <w:r w:rsidRPr="00E042E0">
        <w:rPr>
          <w:b/>
          <w:bCs/>
        </w:rPr>
        <w:t>Lesbrief Marktresultaat en Overheidsinvloed 1</w:t>
      </w:r>
      <w:r w:rsidRPr="00E042E0">
        <w:rPr>
          <w:b/>
          <w:bCs/>
          <w:vertAlign w:val="superscript"/>
        </w:rPr>
        <w:t>e</w:t>
      </w:r>
      <w:r w:rsidRPr="00E042E0">
        <w:rPr>
          <w:b/>
          <w:bCs/>
        </w:rPr>
        <w:t xml:space="preserve"> druk uitwerkingen</w:t>
      </w:r>
    </w:p>
    <w:p w14:paraId="5EE89E6D" w14:textId="627C4427" w:rsidR="00F628A5" w:rsidRDefault="00A36B7B" w:rsidP="00F628A5">
      <w:r>
        <w:t xml:space="preserve">De uitwerking van vraag 1.7 wordt: </w:t>
      </w:r>
      <w:r w:rsidRPr="00D6769C">
        <w:t xml:space="preserve">Producentensurplus John = € 100 – € </w:t>
      </w:r>
      <w:r>
        <w:t>7</w:t>
      </w:r>
      <w:r w:rsidRPr="00D6769C">
        <w:t xml:space="preserve">5 = € </w:t>
      </w:r>
      <w:r>
        <w:t>2</w:t>
      </w:r>
      <w:r w:rsidRPr="00D6769C">
        <w:t>5.</w:t>
      </w:r>
    </w:p>
    <w:p w14:paraId="62C27C62" w14:textId="77777777" w:rsidR="00A36B7B" w:rsidRPr="00C66365" w:rsidRDefault="00A36B7B" w:rsidP="00F628A5"/>
    <w:p w14:paraId="28761C0D" w14:textId="60EC4AFD" w:rsidR="00AC2234" w:rsidRDefault="00AC2234" w:rsidP="00D55039">
      <w:pPr>
        <w:pStyle w:val="Kop2"/>
      </w:pPr>
      <w:bookmarkStart w:id="6" w:name="_Toc131492552"/>
      <w:r>
        <w:t>Lesbrief Welvaart, 1</w:t>
      </w:r>
      <w:r w:rsidRPr="00AC2234">
        <w:rPr>
          <w:vertAlign w:val="superscript"/>
        </w:rPr>
        <w:t>e</w:t>
      </w:r>
      <w:r>
        <w:t xml:space="preserve"> druk</w:t>
      </w:r>
      <w:bookmarkEnd w:id="6"/>
    </w:p>
    <w:p w14:paraId="6405AE5D" w14:textId="42E7C4D8" w:rsidR="00AC2234" w:rsidRDefault="00AC2234">
      <w:r>
        <w:t>Opdracht 2.20c op blz. 29 vervalt. De vraag kan niet gemaakt worden omdat er geen eenduidige relatie is tussen de groei van de arbeidsproductiviteit, totale factorproductiviteit en kapitaalproductiviteit.</w:t>
      </w:r>
    </w:p>
    <w:p w14:paraId="2330698E" w14:textId="6D8AEAF8" w:rsidR="00D55039" w:rsidRDefault="00AC2234">
      <w:r>
        <w:t>Uiteraard vervalt ook het antwoord op deze vraag in de docentenhandleiding.</w:t>
      </w:r>
    </w:p>
    <w:p w14:paraId="44B3F5DE" w14:textId="46EC2EEC" w:rsidR="00DB11CF" w:rsidRDefault="00DB11CF">
      <w:pPr>
        <w:rPr>
          <w:b/>
          <w:bCs/>
        </w:rPr>
      </w:pPr>
    </w:p>
    <w:p w14:paraId="7C7743B0" w14:textId="4BE253C1" w:rsidR="009E57CF" w:rsidRDefault="009E57CF" w:rsidP="00D55039">
      <w:pPr>
        <w:pStyle w:val="Kop2"/>
      </w:pPr>
      <w:bookmarkStart w:id="7" w:name="_Toc131492553"/>
      <w:r>
        <w:t>Lesbrief Welvaart, 1</w:t>
      </w:r>
      <w:r w:rsidRPr="00AC2234">
        <w:rPr>
          <w:vertAlign w:val="superscript"/>
        </w:rPr>
        <w:t>e</w:t>
      </w:r>
      <w:r>
        <w:t xml:space="preserve"> druk uitwerkingen</w:t>
      </w:r>
      <w:bookmarkEnd w:id="7"/>
    </w:p>
    <w:p w14:paraId="0567DE7A" w14:textId="74644D2B" w:rsidR="003B2EAF" w:rsidRDefault="003B2EAF">
      <w:r>
        <w:t>In het antwoord van 3.5 a en b en 3.8 c wordt de term bezettingsgraad genoemd. Die term staat niet in deze lesbrief. U kunt het vervangen door de benutting van de productiecapaciteit.</w:t>
      </w:r>
    </w:p>
    <w:p w14:paraId="46F172EA" w14:textId="2138DFA7" w:rsidR="003B2EAF" w:rsidRDefault="003B2EAF">
      <w:r>
        <w:t>Het antwoord bij 3.5a, tweede bolletje wordt dan:</w:t>
      </w:r>
    </w:p>
    <w:p w14:paraId="1DE8D593" w14:textId="4A3A6711" w:rsidR="003B2EAF" w:rsidRDefault="003B2EAF">
      <w:r w:rsidRPr="003B2EAF">
        <w:t>De benutting van de productiecapaciteit. Als de productiecapaciteit meer/minder benut wordt kan dat een reden zijn om uit te breiden/niet uit te breiden.</w:t>
      </w:r>
    </w:p>
    <w:p w14:paraId="3D90C1E1" w14:textId="58A4731A" w:rsidR="003B2EAF" w:rsidRDefault="003B2EAF">
      <w:r>
        <w:t xml:space="preserve">3.6b wordt: </w:t>
      </w:r>
      <w:r w:rsidRPr="003B2EAF">
        <w:t>Als de economische vooruitzichten niet goed zijn of de benutting van de productiecapaciteit nog erg laag is, dan is er voor bedrijven geen reden om te investeren, ook niet bij een lage rente.</w:t>
      </w:r>
    </w:p>
    <w:p w14:paraId="37E0981E" w14:textId="5D003677" w:rsidR="003B2EAF" w:rsidRDefault="003B2EAF">
      <w:r>
        <w:t xml:space="preserve">3.8c wordt: </w:t>
      </w:r>
      <w:r w:rsidRPr="003B2EAF">
        <w:t>Bij hoogconjunctuur worden er veel bestedingen gedaan, waardoor bedrijven steeds meer de grens van de productiecapaciteit naderen. Om te profiteren van de hoge vraag gaan bedrijven de prijzen steeds verder verhogen.</w:t>
      </w:r>
    </w:p>
    <w:p w14:paraId="11F84683" w14:textId="25836EA2" w:rsidR="00042C32" w:rsidRDefault="00042C32">
      <w:r>
        <w:t>De uitwerking van opdracht 3.8</w:t>
      </w:r>
      <w:r w:rsidR="003B2EAF">
        <w:t>a</w:t>
      </w:r>
      <w:r>
        <w:t xml:space="preserve"> is niet volledig. De juiste tabel is:</w:t>
      </w:r>
    </w:p>
    <w:p w14:paraId="466C12AB" w14:textId="77777777" w:rsidR="007B1611" w:rsidRDefault="007B1611"/>
    <w:tbl>
      <w:tblPr>
        <w:tblStyle w:val="Tabelraster1"/>
        <w:tblW w:w="0" w:type="auto"/>
        <w:tblInd w:w="-5" w:type="dxa"/>
        <w:tblLook w:val="04A0" w:firstRow="1" w:lastRow="0" w:firstColumn="1" w:lastColumn="0" w:noHBand="0" w:noVBand="1"/>
      </w:tblPr>
      <w:tblGrid>
        <w:gridCol w:w="2711"/>
        <w:gridCol w:w="1463"/>
        <w:gridCol w:w="1441"/>
      </w:tblGrid>
      <w:tr w:rsidR="00DB11CF" w:rsidRPr="00042C32" w14:paraId="7D8043D0" w14:textId="77777777" w:rsidTr="00DB11CF">
        <w:tc>
          <w:tcPr>
            <w:tcW w:w="0" w:type="auto"/>
            <w:tcBorders>
              <w:left w:val="single" w:sz="4" w:space="0" w:color="auto"/>
            </w:tcBorders>
            <w:shd w:val="clear" w:color="auto" w:fill="000000"/>
          </w:tcPr>
          <w:p w14:paraId="15A3AEBF" w14:textId="77777777" w:rsidR="00DB11CF" w:rsidRPr="00042C32" w:rsidRDefault="00DB11CF" w:rsidP="00042C32">
            <w:pPr>
              <w:jc w:val="both"/>
              <w:rPr>
                <w:rFonts w:ascii="QuadraatSansCon-Bold" w:eastAsia="MS Mincho" w:hAnsi="QuadraatSansCon-Bold"/>
                <w:color w:val="FFFFFF"/>
                <w:szCs w:val="24"/>
              </w:rPr>
            </w:pPr>
          </w:p>
        </w:tc>
        <w:tc>
          <w:tcPr>
            <w:tcW w:w="0" w:type="auto"/>
            <w:shd w:val="clear" w:color="auto" w:fill="000000"/>
          </w:tcPr>
          <w:p w14:paraId="43738CAF"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laagconjunctuur</w:t>
            </w:r>
          </w:p>
        </w:tc>
        <w:tc>
          <w:tcPr>
            <w:tcW w:w="0" w:type="auto"/>
            <w:shd w:val="clear" w:color="auto" w:fill="000000"/>
          </w:tcPr>
          <w:p w14:paraId="42E8F15D"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hoogconjunctuur</w:t>
            </w:r>
          </w:p>
        </w:tc>
      </w:tr>
      <w:tr w:rsidR="00DB11CF" w:rsidRPr="00042C32" w14:paraId="0E25EE79" w14:textId="77777777" w:rsidTr="00DB11CF">
        <w:tc>
          <w:tcPr>
            <w:tcW w:w="0" w:type="auto"/>
            <w:tcBorders>
              <w:left w:val="single" w:sz="4" w:space="0" w:color="auto"/>
            </w:tcBorders>
            <w:shd w:val="clear" w:color="auto" w:fill="000000"/>
          </w:tcPr>
          <w:p w14:paraId="376C29B4" w14:textId="77777777" w:rsidR="00DB11CF" w:rsidRPr="00042C32" w:rsidRDefault="00DB11CF" w:rsidP="00042C32">
            <w:pPr>
              <w:jc w:val="both"/>
              <w:rPr>
                <w:rFonts w:ascii="QuadraatSansCon-Bold" w:eastAsia="MS Mincho" w:hAnsi="QuadraatSansCon-Bold"/>
                <w:color w:val="FFFFFF"/>
                <w:szCs w:val="24"/>
              </w:rPr>
            </w:pPr>
          </w:p>
        </w:tc>
        <w:tc>
          <w:tcPr>
            <w:tcW w:w="0" w:type="auto"/>
            <w:shd w:val="clear" w:color="auto" w:fill="000000"/>
          </w:tcPr>
          <w:p w14:paraId="4B88A798"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(onderbesteding)</w:t>
            </w:r>
          </w:p>
        </w:tc>
        <w:tc>
          <w:tcPr>
            <w:tcW w:w="0" w:type="auto"/>
            <w:shd w:val="clear" w:color="auto" w:fill="000000"/>
          </w:tcPr>
          <w:p w14:paraId="54925DD1"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(overbesteding)</w:t>
            </w:r>
          </w:p>
        </w:tc>
      </w:tr>
      <w:tr w:rsidR="00DB11CF" w:rsidRPr="00042C32" w14:paraId="5B6C2269" w14:textId="77777777" w:rsidTr="00DB11CF">
        <w:tc>
          <w:tcPr>
            <w:tcW w:w="0" w:type="auto"/>
            <w:tcBorders>
              <w:left w:val="single" w:sz="4" w:space="0" w:color="auto"/>
            </w:tcBorders>
            <w:vAlign w:val="center"/>
          </w:tcPr>
          <w:p w14:paraId="1CA5D266"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output gap</w:t>
            </w:r>
          </w:p>
        </w:tc>
        <w:tc>
          <w:tcPr>
            <w:tcW w:w="0" w:type="auto"/>
            <w:vAlign w:val="center"/>
          </w:tcPr>
          <w:p w14:paraId="208553B8"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negatief</w:t>
            </w:r>
          </w:p>
        </w:tc>
        <w:tc>
          <w:tcPr>
            <w:tcW w:w="0" w:type="auto"/>
            <w:vAlign w:val="center"/>
          </w:tcPr>
          <w:p w14:paraId="35E98A51" w14:textId="54293C91"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positief</w:t>
            </w:r>
          </w:p>
        </w:tc>
      </w:tr>
      <w:tr w:rsidR="00DB11CF" w:rsidRPr="00042C32" w14:paraId="1284DC60" w14:textId="77777777" w:rsidTr="00DB11CF">
        <w:tc>
          <w:tcPr>
            <w:tcW w:w="0" w:type="auto"/>
            <w:tcBorders>
              <w:left w:val="single" w:sz="4" w:space="0" w:color="auto"/>
            </w:tcBorders>
            <w:vAlign w:val="center"/>
          </w:tcPr>
          <w:p w14:paraId="17482072"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investeringen</w:t>
            </w:r>
          </w:p>
        </w:tc>
        <w:tc>
          <w:tcPr>
            <w:tcW w:w="0" w:type="auto"/>
            <w:vAlign w:val="center"/>
          </w:tcPr>
          <w:p w14:paraId="451186B6" w14:textId="77777777" w:rsidR="00DB11CF" w:rsidRPr="00042C32" w:rsidRDefault="00DB11CF" w:rsidP="00042C32">
            <w:pPr>
              <w:jc w:val="center"/>
              <w:rPr>
                <w:rFonts w:ascii="QuadraatSans-Caps" w:eastAsia="MS Mincho" w:hAnsi="QuadraatSans-Caps"/>
                <w:sz w:val="18"/>
                <w:szCs w:val="16"/>
              </w:rPr>
            </w:pPr>
            <w:bookmarkStart w:id="8" w:name="_Hlk35000077"/>
            <w:r w:rsidRPr="00042C32">
              <w:rPr>
                <w:rFonts w:ascii="QuadraatSans-Caps" w:eastAsia="MS Mincho" w:hAnsi="QuadraatSans-Caps"/>
                <w:sz w:val="18"/>
                <w:szCs w:val="16"/>
              </w:rPr>
              <w:t>laag</w:t>
            </w:r>
            <w:bookmarkEnd w:id="8"/>
          </w:p>
        </w:tc>
        <w:tc>
          <w:tcPr>
            <w:tcW w:w="0" w:type="auto"/>
            <w:vAlign w:val="center"/>
          </w:tcPr>
          <w:p w14:paraId="4C69D107" w14:textId="5C721D4F"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r w:rsidR="00DB11CF" w:rsidRPr="00042C32" w14:paraId="022F5F5B" w14:textId="77777777" w:rsidTr="00DB11CF">
        <w:tc>
          <w:tcPr>
            <w:tcW w:w="0" w:type="auto"/>
            <w:tcBorders>
              <w:left w:val="single" w:sz="4" w:space="0" w:color="auto"/>
            </w:tcBorders>
            <w:vAlign w:val="center"/>
          </w:tcPr>
          <w:p w14:paraId="557584D8"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consumptie</w:t>
            </w:r>
          </w:p>
        </w:tc>
        <w:tc>
          <w:tcPr>
            <w:tcW w:w="0" w:type="auto"/>
            <w:vAlign w:val="center"/>
          </w:tcPr>
          <w:p w14:paraId="187643FD"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laag</w:t>
            </w:r>
          </w:p>
        </w:tc>
        <w:tc>
          <w:tcPr>
            <w:tcW w:w="0" w:type="auto"/>
            <w:vAlign w:val="center"/>
          </w:tcPr>
          <w:p w14:paraId="0C1AFB82" w14:textId="77DD7066"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r w:rsidR="00DB11CF" w:rsidRPr="00042C32" w14:paraId="73AC8A5C" w14:textId="77777777" w:rsidTr="00DB11CF">
        <w:tc>
          <w:tcPr>
            <w:tcW w:w="0" w:type="auto"/>
            <w:tcBorders>
              <w:left w:val="single" w:sz="4" w:space="0" w:color="auto"/>
            </w:tcBorders>
            <w:vAlign w:val="center"/>
          </w:tcPr>
          <w:p w14:paraId="5639AB94"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overheidssaldo bij anticyclisch beleid</w:t>
            </w:r>
          </w:p>
        </w:tc>
        <w:tc>
          <w:tcPr>
            <w:tcW w:w="0" w:type="auto"/>
            <w:vAlign w:val="center"/>
          </w:tcPr>
          <w:p w14:paraId="7D783523"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slechter</w:t>
            </w:r>
          </w:p>
        </w:tc>
        <w:tc>
          <w:tcPr>
            <w:tcW w:w="0" w:type="auto"/>
            <w:vAlign w:val="center"/>
          </w:tcPr>
          <w:p w14:paraId="079B80E5"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beter</w:t>
            </w:r>
          </w:p>
        </w:tc>
      </w:tr>
      <w:tr w:rsidR="00DB11CF" w:rsidRPr="00042C32" w14:paraId="6BB8A76B" w14:textId="77777777" w:rsidTr="00DB11CF">
        <w:tc>
          <w:tcPr>
            <w:tcW w:w="0" w:type="auto"/>
            <w:tcBorders>
              <w:left w:val="single" w:sz="4" w:space="0" w:color="auto"/>
            </w:tcBorders>
            <w:vAlign w:val="center"/>
          </w:tcPr>
          <w:p w14:paraId="37CFFA18"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arbeidsmarkt</w:t>
            </w:r>
          </w:p>
        </w:tc>
        <w:tc>
          <w:tcPr>
            <w:tcW w:w="0" w:type="auto"/>
            <w:vAlign w:val="center"/>
          </w:tcPr>
          <w:p w14:paraId="40BA2F21"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ruim</w:t>
            </w:r>
          </w:p>
        </w:tc>
        <w:tc>
          <w:tcPr>
            <w:tcW w:w="0" w:type="auto"/>
            <w:vAlign w:val="center"/>
          </w:tcPr>
          <w:p w14:paraId="41AED89C"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krap</w:t>
            </w:r>
          </w:p>
        </w:tc>
      </w:tr>
      <w:tr w:rsidR="00DB11CF" w:rsidRPr="00042C32" w14:paraId="49387EEB" w14:textId="77777777" w:rsidTr="00DB11CF">
        <w:tc>
          <w:tcPr>
            <w:tcW w:w="0" w:type="auto"/>
            <w:tcBorders>
              <w:left w:val="single" w:sz="4" w:space="0" w:color="auto"/>
            </w:tcBorders>
            <w:vAlign w:val="center"/>
          </w:tcPr>
          <w:p w14:paraId="1A1F71E5"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loonstijging</w:t>
            </w:r>
          </w:p>
        </w:tc>
        <w:tc>
          <w:tcPr>
            <w:tcW w:w="0" w:type="auto"/>
            <w:vAlign w:val="center"/>
          </w:tcPr>
          <w:p w14:paraId="436111D1"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laag</w:t>
            </w:r>
          </w:p>
        </w:tc>
        <w:tc>
          <w:tcPr>
            <w:tcW w:w="0" w:type="auto"/>
            <w:vAlign w:val="center"/>
          </w:tcPr>
          <w:p w14:paraId="7DF55E88"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r w:rsidR="00DB11CF" w:rsidRPr="00042C32" w14:paraId="07923779" w14:textId="77777777" w:rsidTr="00DB11CF">
        <w:tc>
          <w:tcPr>
            <w:tcW w:w="0" w:type="auto"/>
            <w:tcBorders>
              <w:left w:val="single" w:sz="4" w:space="0" w:color="auto"/>
            </w:tcBorders>
            <w:vAlign w:val="center"/>
          </w:tcPr>
          <w:p w14:paraId="737FD404"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inflatie</w:t>
            </w:r>
          </w:p>
        </w:tc>
        <w:tc>
          <w:tcPr>
            <w:tcW w:w="0" w:type="auto"/>
            <w:vAlign w:val="center"/>
          </w:tcPr>
          <w:p w14:paraId="09F58276"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laag</w:t>
            </w:r>
          </w:p>
        </w:tc>
        <w:tc>
          <w:tcPr>
            <w:tcW w:w="0" w:type="auto"/>
            <w:vAlign w:val="center"/>
          </w:tcPr>
          <w:p w14:paraId="2A9A96A6"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bl>
    <w:p w14:paraId="71C5EB0D" w14:textId="77777777" w:rsidR="00855A7D" w:rsidRDefault="00855A7D"/>
    <w:p w14:paraId="43B037DE" w14:textId="77777777" w:rsidR="00287A8D" w:rsidRDefault="00855A7D">
      <w:r>
        <w:t>Bij opdracht 5.10 is het antwoord € 130 miljoen en niet miljard.</w:t>
      </w:r>
    </w:p>
    <w:p w14:paraId="02C0F7A6" w14:textId="5A5C1763" w:rsidR="00855A7D" w:rsidRPr="00855A7D" w:rsidRDefault="00B023BA">
      <w:pPr>
        <w:rPr>
          <w:b/>
          <w:bCs/>
        </w:rPr>
      </w:pPr>
      <w:r>
        <w:br w:type="page"/>
      </w:r>
    </w:p>
    <w:p w14:paraId="3A7D4237" w14:textId="3CD7A005" w:rsidR="009926EF" w:rsidRPr="00524EC7" w:rsidRDefault="00524EC7" w:rsidP="00D55039">
      <w:pPr>
        <w:pStyle w:val="Kop2"/>
      </w:pPr>
      <w:bookmarkStart w:id="9" w:name="_Toc131492554"/>
      <w:r w:rsidRPr="00524EC7">
        <w:lastRenderedPageBreak/>
        <w:t xml:space="preserve">Lesbrief </w:t>
      </w:r>
      <w:r w:rsidR="00550D2F">
        <w:t>Economisch Beleid</w:t>
      </w:r>
      <w:r w:rsidR="00C66365">
        <w:t xml:space="preserve"> 1</w:t>
      </w:r>
      <w:r w:rsidR="00C66365" w:rsidRPr="00C66365">
        <w:rPr>
          <w:vertAlign w:val="superscript"/>
        </w:rPr>
        <w:t>e</w:t>
      </w:r>
      <w:r w:rsidR="00C66365">
        <w:t xml:space="preserve"> druk</w:t>
      </w:r>
      <w:bookmarkEnd w:id="9"/>
    </w:p>
    <w:p w14:paraId="08716CF3" w14:textId="77777777" w:rsidR="00917188" w:rsidRDefault="00917188">
      <w:r>
        <w:t>Op blz. 68 is in de laatste grafiek van figuur 4.1 een lijn boven de GA</w:t>
      </w:r>
      <w:r w:rsidRPr="00917188">
        <w:rPr>
          <w:vertAlign w:val="subscript"/>
        </w:rPr>
        <w:t>3</w:t>
      </w:r>
      <w:r>
        <w:t>-lijn getekend. Die lijn hoort er niet te staan. De juiste figuur is:</w:t>
      </w:r>
    </w:p>
    <w:p w14:paraId="29278077" w14:textId="06CB8E70" w:rsidR="00550D2F" w:rsidRDefault="00917188">
      <w:r>
        <w:rPr>
          <w:rFonts w:ascii="QuadraatSans-Regular" w:hAnsi="QuadraatSans-Regular"/>
          <w:noProof/>
          <w:szCs w:val="24"/>
          <w:lang w:eastAsia="nl-NL"/>
        </w:rPr>
        <w:drawing>
          <wp:inline distT="0" distB="0" distL="0" distR="0" wp14:anchorId="4A2418AF" wp14:editId="73FA3BC8">
            <wp:extent cx="5760720" cy="3835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h4-figuur 4.1-tota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r w:rsidR="00D64676">
        <w:t>Bij de hints op blz. 83 moeten de antwoorden van 2.13 worden doorgestreept. Daarna is 2.14 de hint voor 2.13, 2.15 voor 2.14, enz.</w:t>
      </w:r>
    </w:p>
    <w:p w14:paraId="60F17067" w14:textId="38E87AF9" w:rsidR="007B1611" w:rsidRDefault="007B1611">
      <w:r>
        <w:br w:type="page"/>
      </w:r>
    </w:p>
    <w:p w14:paraId="35C29197" w14:textId="1E64DD83" w:rsidR="00550D2F" w:rsidRPr="00524EC7" w:rsidRDefault="00550D2F" w:rsidP="00D55039">
      <w:pPr>
        <w:pStyle w:val="Kop2"/>
      </w:pPr>
      <w:bookmarkStart w:id="10" w:name="_Toc131492555"/>
      <w:r w:rsidRPr="00524EC7">
        <w:t xml:space="preserve">Lesbrief </w:t>
      </w:r>
      <w:r>
        <w:t xml:space="preserve">Economisch Beleid </w:t>
      </w:r>
      <w:r w:rsidR="00C66365">
        <w:t>1</w:t>
      </w:r>
      <w:r w:rsidR="00C66365" w:rsidRPr="00C66365">
        <w:rPr>
          <w:vertAlign w:val="superscript"/>
        </w:rPr>
        <w:t>e</w:t>
      </w:r>
      <w:r w:rsidR="00C66365">
        <w:t xml:space="preserve"> druk </w:t>
      </w:r>
      <w:r>
        <w:t>uitwerkingen</w:t>
      </w:r>
      <w:bookmarkEnd w:id="10"/>
    </w:p>
    <w:p w14:paraId="5B4B00E9" w14:textId="0126B1EC" w:rsidR="00917188" w:rsidRDefault="00917188" w:rsidP="00287A8D">
      <w:r>
        <w:t>Op blz. 25 is bij opdracht 4.3 in de laatste grafiek de GA</w:t>
      </w:r>
      <w:r w:rsidRPr="00917188">
        <w:rPr>
          <w:vertAlign w:val="subscript"/>
        </w:rPr>
        <w:t>3</w:t>
      </w:r>
      <w:r>
        <w:t>-lijn iets te hoog getekend. De juiste figuur is:</w:t>
      </w:r>
    </w:p>
    <w:p w14:paraId="44845C1D" w14:textId="7BA5FBEE" w:rsidR="00917188" w:rsidRDefault="00917188" w:rsidP="00287A8D">
      <w:r>
        <w:rPr>
          <w:rFonts w:ascii="QuadraatSans-Regular" w:hAnsi="QuadraatSans-Regular"/>
          <w:noProof/>
          <w:szCs w:val="24"/>
          <w:lang w:eastAsia="nl-NL"/>
        </w:rPr>
        <w:drawing>
          <wp:inline distT="0" distB="0" distL="0" distR="0" wp14:anchorId="29BEC1EA" wp14:editId="05BCFEB3">
            <wp:extent cx="5760720" cy="383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h4-figuur 4.1-totaal antwo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p>
    <w:p w14:paraId="7006AD06" w14:textId="096DFB36" w:rsidR="00550D2F" w:rsidRDefault="00D64676" w:rsidP="00287A8D">
      <w:r>
        <w:t>Op blz. 33 wordt bij 4.13g in de 3</w:t>
      </w:r>
      <w:r w:rsidRPr="00E042E0">
        <w:rPr>
          <w:vertAlign w:val="superscript"/>
        </w:rPr>
        <w:t>e</w:t>
      </w:r>
      <w:r>
        <w:t xml:space="preserve"> regel verwezen naar figuur 4.12. Dat moet zijn figuur 4.10.</w:t>
      </w:r>
    </w:p>
    <w:p w14:paraId="2ECA1ED0" w14:textId="77777777" w:rsidR="003A16EC" w:rsidRDefault="003A16EC">
      <w:pPr>
        <w:rPr>
          <w:b/>
          <w:bCs/>
        </w:rPr>
      </w:pPr>
    </w:p>
    <w:p w14:paraId="51A13826" w14:textId="77777777" w:rsidR="007F700C" w:rsidRDefault="007F700C" w:rsidP="00D55039">
      <w:pPr>
        <w:pStyle w:val="Kop2"/>
      </w:pPr>
      <w:bookmarkStart w:id="11" w:name="_Toc131492556"/>
      <w:r>
        <w:t>Lesbrief Wereldeconomie</w:t>
      </w:r>
      <w:bookmarkEnd w:id="11"/>
      <w:r>
        <w:t xml:space="preserve"> </w:t>
      </w:r>
    </w:p>
    <w:p w14:paraId="40907066" w14:textId="252ECB83" w:rsidR="007F700C" w:rsidRDefault="007F700C" w:rsidP="00287A8D">
      <w:pPr>
        <w:rPr>
          <w:b/>
          <w:bCs/>
        </w:rPr>
      </w:pPr>
      <w:r>
        <w:t>Op blz. 33 staat in figuur 2.2 bij pijl 8 een +. Dat moet een – zijn. De juiste figuur is:</w:t>
      </w:r>
    </w:p>
    <w:p w14:paraId="0F423A22" w14:textId="0EFB1ECB" w:rsidR="007F700C" w:rsidRPr="007F700C" w:rsidRDefault="007F700C" w:rsidP="00287A8D">
      <w:r>
        <w:rPr>
          <w:rFonts w:ascii="QuadraatSans-Regular" w:hAnsi="QuadraatSans-Regular"/>
          <w:noProof/>
          <w:szCs w:val="24"/>
          <w:lang w:eastAsia="nl-NL"/>
        </w:rPr>
        <w:drawing>
          <wp:inline distT="0" distB="0" distL="0" distR="0" wp14:anchorId="52D906F2" wp14:editId="48BD1E5D">
            <wp:extent cx="5760720" cy="1971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brief WE figuur 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971675"/>
                    </a:xfrm>
                    <a:prstGeom prst="rect">
                      <a:avLst/>
                    </a:prstGeom>
                  </pic:spPr>
                </pic:pic>
              </a:graphicData>
            </a:graphic>
          </wp:inline>
        </w:drawing>
      </w:r>
    </w:p>
    <w:p w14:paraId="2D209FF4" w14:textId="44CE25BF" w:rsidR="00287A8D" w:rsidRDefault="001607CD" w:rsidP="00287A8D">
      <w:r>
        <w:t xml:space="preserve">Op blz. 43 staat een fout in de tekst onder opdracht 3.9. In de vijfde regel onder de opdracht staat handelstekort. Dat moet zijn handelsoverschot. De juiste zin luidt: </w:t>
      </w:r>
      <w:r w:rsidRPr="001607CD">
        <w:t xml:space="preserve">Een </w:t>
      </w:r>
      <w:r w:rsidRPr="007B1611">
        <w:rPr>
          <w:highlight w:val="yellow"/>
        </w:rPr>
        <w:t>handelsoverschot</w:t>
      </w:r>
      <w:r w:rsidRPr="001607CD">
        <w:t xml:space="preserve"> en kapitaaluitstroom gaan dus hand in hand.</w:t>
      </w:r>
    </w:p>
    <w:p w14:paraId="0735B6AC" w14:textId="77777777" w:rsidR="001607CD" w:rsidRDefault="001607CD" w:rsidP="00287A8D"/>
    <w:p w14:paraId="622E4684" w14:textId="1492032C" w:rsidR="00716447" w:rsidRDefault="00716447" w:rsidP="00D55039">
      <w:pPr>
        <w:pStyle w:val="Kop2"/>
      </w:pPr>
      <w:bookmarkStart w:id="12" w:name="_Toc131492557"/>
      <w:r>
        <w:t>Lesbrief Wereldeconomie</w:t>
      </w:r>
      <w:r w:rsidR="000117B8">
        <w:t xml:space="preserve"> uitwerkingen</w:t>
      </w:r>
      <w:bookmarkEnd w:id="12"/>
    </w:p>
    <w:p w14:paraId="5F329A9F" w14:textId="77777777" w:rsidR="00716447" w:rsidRDefault="00716447" w:rsidP="00716447">
      <w:r w:rsidRPr="00716447">
        <w:t>Bij opdracht 2.26f klop</w:t>
      </w:r>
      <w:r>
        <w:t>t</w:t>
      </w:r>
      <w:r w:rsidRPr="00716447">
        <w:t xml:space="preserve"> de uitwerkingen </w:t>
      </w:r>
      <w:r>
        <w:t xml:space="preserve">in de docentenhandleiding </w:t>
      </w:r>
      <w:r w:rsidRPr="00716447">
        <w:t xml:space="preserve">niet. Het juiste antwoord </w:t>
      </w:r>
      <w:r>
        <w:t>is</w:t>
      </w:r>
      <w:r w:rsidRPr="00716447">
        <w:t xml:space="preserve">: </w:t>
      </w:r>
    </w:p>
    <w:p w14:paraId="6D279A19" w14:textId="7825DA3F" w:rsidR="00716447" w:rsidRPr="00716447" w:rsidRDefault="00716447" w:rsidP="00716447">
      <w:r w:rsidRPr="00716447">
        <w:t>De winstuitkering is primair inkomen dat op de uitgavenkant van de Japanse lopende rekening wordt geregistreerd en de aankoop van de extra aandelen is een belegging die als kapitaalimport op de ontvangstenkant van de Japanse financiële rekening wordt geregistreerd.</w:t>
      </w:r>
    </w:p>
    <w:p w14:paraId="2E850187" w14:textId="77777777" w:rsidR="00716447" w:rsidRDefault="00716447" w:rsidP="00D55039">
      <w:pPr>
        <w:pStyle w:val="Kop2"/>
      </w:pPr>
    </w:p>
    <w:p w14:paraId="1B0CEABB" w14:textId="2DC30AE0" w:rsidR="00524EC7" w:rsidRPr="00524EC7" w:rsidRDefault="00524EC7" w:rsidP="00D55039">
      <w:pPr>
        <w:pStyle w:val="Kop2"/>
      </w:pPr>
      <w:bookmarkStart w:id="13" w:name="_Toc131492558"/>
      <w:r w:rsidRPr="00524EC7">
        <w:t xml:space="preserve">Lesbrief </w:t>
      </w:r>
      <w:proofErr w:type="spellStart"/>
      <w:r w:rsidR="000A39F3">
        <w:t>Rekonomie</w:t>
      </w:r>
      <w:proofErr w:type="spellEnd"/>
      <w:r w:rsidR="000A39F3">
        <w:t xml:space="preserve"> 3</w:t>
      </w:r>
      <w:r w:rsidR="002B2761" w:rsidRPr="002B2761">
        <w:rPr>
          <w:vertAlign w:val="superscript"/>
        </w:rPr>
        <w:t>e</w:t>
      </w:r>
      <w:r w:rsidR="002B2761">
        <w:t xml:space="preserve"> druk</w:t>
      </w:r>
      <w:bookmarkEnd w:id="13"/>
    </w:p>
    <w:p w14:paraId="32045415" w14:textId="22E885EA" w:rsidR="002B2761" w:rsidRDefault="002B2761" w:rsidP="002E4FEC">
      <w:r>
        <w:t xml:space="preserve">Op blz. </w:t>
      </w:r>
      <w:r w:rsidR="000A39F3">
        <w:t>25 bij tabel 3.9 moet in de titel staan: Periode 2018-2021</w:t>
      </w:r>
      <w:r w:rsidR="002E4FEC">
        <w:t>.</w:t>
      </w:r>
    </w:p>
    <w:p w14:paraId="583475E7" w14:textId="5A3EDC58" w:rsidR="006959EC" w:rsidRPr="00524EC7" w:rsidRDefault="006959EC" w:rsidP="006959EC">
      <w:pPr>
        <w:pStyle w:val="Kop2"/>
      </w:pPr>
      <w:bookmarkStart w:id="14" w:name="_Toc131492559"/>
      <w:r w:rsidRPr="00524EC7">
        <w:t xml:space="preserve">Lesbrief </w:t>
      </w:r>
      <w:proofErr w:type="spellStart"/>
      <w:r>
        <w:t>Rekonomie</w:t>
      </w:r>
      <w:proofErr w:type="spellEnd"/>
      <w:r>
        <w:t xml:space="preserve"> 3</w:t>
      </w:r>
      <w:r w:rsidRPr="002B2761">
        <w:rPr>
          <w:vertAlign w:val="superscript"/>
        </w:rPr>
        <w:t>e</w:t>
      </w:r>
      <w:r>
        <w:t xml:space="preserve"> druk uitwerkingen</w:t>
      </w:r>
      <w:bookmarkEnd w:id="14"/>
    </w:p>
    <w:p w14:paraId="49AC07FB" w14:textId="77777777" w:rsidR="00B023BA" w:rsidRDefault="006959EC" w:rsidP="006959EC">
      <w:r>
        <w:t>Op blz. 3 bij opdracht 1.7b staat een fout. De juiste uitwerking is:</w:t>
      </w:r>
    </w:p>
    <w:p w14:paraId="6E3198C0" w14:textId="67BAFEF3" w:rsidR="006959EC" w:rsidRDefault="006959EC" w:rsidP="006959EC">
      <w:r>
        <w:t>Een jaar heeft 365 × 24 × 60 × 60 = 31.536.000 seconden.</w:t>
      </w:r>
    </w:p>
    <w:p w14:paraId="7FBDEDC4" w14:textId="77777777" w:rsidR="006959EC" w:rsidRDefault="006959EC" w:rsidP="006959EC">
      <w:r>
        <w:t>Als hij elke seconde $ 1.000 uitgeeft, geeft hij in een jaar $ 31.536.000.000 uit.</w:t>
      </w:r>
    </w:p>
    <w:p w14:paraId="34576753" w14:textId="6878CA4A" w:rsidR="006959EC" w:rsidRDefault="006959EC" w:rsidP="006959EC">
      <w:r>
        <w:t>17.720.000.000.000/31.536.000.000 = 561,9. Hij kan dus 562 jaar elke seconde</w:t>
      </w:r>
    </w:p>
    <w:p w14:paraId="4FA6E1E8" w14:textId="38922546" w:rsidR="00E042E0" w:rsidRDefault="006959EC" w:rsidP="006959EC">
      <w:r>
        <w:t>$ 1.000 uitgeven.</w:t>
      </w:r>
    </w:p>
    <w:p w14:paraId="59ACAD98" w14:textId="77777777" w:rsidR="007B1611" w:rsidRDefault="007B1611" w:rsidP="006959EC"/>
    <w:p w14:paraId="7294FAE1" w14:textId="143A811C" w:rsidR="00031487" w:rsidRPr="00E042E0" w:rsidRDefault="00031487" w:rsidP="00E042E0">
      <w:pPr>
        <w:pStyle w:val="Kop2"/>
      </w:pPr>
      <w:bookmarkStart w:id="15" w:name="_Toc131492560"/>
      <w:r w:rsidRPr="00E042E0">
        <w:t>Lesbrief Gedragseconomie 2</w:t>
      </w:r>
      <w:r w:rsidRPr="00E042E0">
        <w:rPr>
          <w:vertAlign w:val="superscript"/>
        </w:rPr>
        <w:t>e</w:t>
      </w:r>
      <w:r w:rsidRPr="00E042E0">
        <w:t xml:space="preserve"> druk</w:t>
      </w:r>
      <w:bookmarkEnd w:id="15"/>
    </w:p>
    <w:p w14:paraId="2377D5AE" w14:textId="51AA1ED7" w:rsidR="00031487" w:rsidRDefault="00031487" w:rsidP="002E4FEC">
      <w:r>
        <w:t>Bij figuur 2.3 op blz. 25 moet op de horizontale as staan financieel verlies en financiële opbrengst. Zie figuur hieronder.</w:t>
      </w:r>
    </w:p>
    <w:p w14:paraId="066DF6D3" w14:textId="6E7CD087" w:rsidR="00031487" w:rsidRDefault="00031487" w:rsidP="002E4FEC">
      <w:r>
        <w:rPr>
          <w:rFonts w:ascii="QuadraatSans-Regular" w:hAnsi="QuadraatSans-Regular"/>
          <w:noProof/>
          <w:szCs w:val="24"/>
          <w:lang w:eastAsia="nl-NL"/>
        </w:rPr>
        <w:drawing>
          <wp:inline distT="0" distB="0" distL="0" distR="0" wp14:anchorId="3618983E" wp14:editId="689553D2">
            <wp:extent cx="4030988" cy="3471679"/>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chologische waarde van winst en verlies-nieu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0988" cy="3471679"/>
                    </a:xfrm>
                    <a:prstGeom prst="rect">
                      <a:avLst/>
                    </a:prstGeom>
                  </pic:spPr>
                </pic:pic>
              </a:graphicData>
            </a:graphic>
          </wp:inline>
        </w:drawing>
      </w:r>
    </w:p>
    <w:p w14:paraId="367C5FCB" w14:textId="77777777" w:rsidR="007B1611" w:rsidRDefault="007B1611">
      <w:pPr>
        <w:rPr>
          <w:b/>
          <w:bCs/>
        </w:rPr>
      </w:pPr>
      <w:r>
        <w:br w:type="page"/>
      </w:r>
    </w:p>
    <w:p w14:paraId="4558B105" w14:textId="549D6D71" w:rsidR="00031487" w:rsidRDefault="00E042E0" w:rsidP="00E042E0">
      <w:pPr>
        <w:pStyle w:val="Kop2"/>
      </w:pPr>
      <w:bookmarkStart w:id="16" w:name="_Toc131492561"/>
      <w:r>
        <w:t>L</w:t>
      </w:r>
      <w:r w:rsidR="00031487" w:rsidRPr="00243A09">
        <w:t>esbrief Gedragseconomie 2</w:t>
      </w:r>
      <w:r w:rsidR="00031487" w:rsidRPr="00243A09">
        <w:rPr>
          <w:vertAlign w:val="superscript"/>
        </w:rPr>
        <w:t>e</w:t>
      </w:r>
      <w:r w:rsidR="00031487" w:rsidRPr="00243A09">
        <w:t xml:space="preserve"> druk</w:t>
      </w:r>
      <w:r>
        <w:t xml:space="preserve"> uitwerkingen</w:t>
      </w:r>
      <w:bookmarkEnd w:id="16"/>
    </w:p>
    <w:p w14:paraId="3A10E321" w14:textId="7C7893E4" w:rsidR="00441763" w:rsidRDefault="00441763" w:rsidP="002E4FEC">
      <w:r>
        <w:t>Bij opdracht 2.27 op blz. 8 moet op de horizontale as staan financieel verlies en financiële opbrengst. Zie figuur hieronder.</w:t>
      </w:r>
    </w:p>
    <w:p w14:paraId="38CE91CE" w14:textId="793F34D8" w:rsidR="00441763" w:rsidRPr="00441763" w:rsidRDefault="00441763" w:rsidP="002E4FEC">
      <w:r>
        <w:rPr>
          <w:rFonts w:ascii="QuadraatSans-Regular" w:hAnsi="QuadraatSans-Regular"/>
          <w:noProof/>
          <w:szCs w:val="24"/>
          <w:lang w:eastAsia="nl-NL"/>
        </w:rPr>
        <w:drawing>
          <wp:inline distT="0" distB="0" distL="0" distR="0" wp14:anchorId="08DB3DF4" wp14:editId="5DE47A4D">
            <wp:extent cx="4030988" cy="3319279"/>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ychologische waarde van winst en verlies-nieuw antwoor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0988" cy="3319279"/>
                    </a:xfrm>
                    <a:prstGeom prst="rect">
                      <a:avLst/>
                    </a:prstGeom>
                  </pic:spPr>
                </pic:pic>
              </a:graphicData>
            </a:graphic>
          </wp:inline>
        </w:drawing>
      </w:r>
    </w:p>
    <w:sectPr w:rsidR="00441763" w:rsidRPr="00441763" w:rsidSect="009C23E1">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408D" w14:textId="77777777" w:rsidR="00D70800" w:rsidRDefault="00D70800" w:rsidP="009F3770">
      <w:r>
        <w:separator/>
      </w:r>
    </w:p>
  </w:endnote>
  <w:endnote w:type="continuationSeparator" w:id="0">
    <w:p w14:paraId="2618A67C" w14:textId="77777777" w:rsidR="00D70800" w:rsidRDefault="00D70800" w:rsidP="009F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QuadraatSansCon-Bold">
    <w:altName w:val="Calibri"/>
    <w:panose1 w:val="02010504050101020103"/>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QuadraatSansCon-Regular">
    <w:altName w:val="Calibri"/>
    <w:panose1 w:val="02010504050101020103"/>
    <w:charset w:val="00"/>
    <w:family w:val="auto"/>
    <w:pitch w:val="variable"/>
    <w:sig w:usb0="80000027" w:usb1="00000000"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Regular">
    <w:panose1 w:val="02010504050101020103"/>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F790" w14:textId="77777777" w:rsidR="00D70800" w:rsidRDefault="00D70800" w:rsidP="009F3770">
      <w:r>
        <w:separator/>
      </w:r>
    </w:p>
  </w:footnote>
  <w:footnote w:type="continuationSeparator" w:id="0">
    <w:p w14:paraId="68910F5B" w14:textId="77777777" w:rsidR="00D70800" w:rsidRDefault="00D70800" w:rsidP="009F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D282" w14:textId="110C12C8" w:rsidR="009F3770" w:rsidRPr="00D55039" w:rsidRDefault="009F3770">
    <w:pPr>
      <w:pStyle w:val="Koptekst"/>
      <w:rPr>
        <w:rFonts w:cstheme="minorHAnsi"/>
      </w:rPr>
    </w:pPr>
    <w:r w:rsidRPr="009C23E1">
      <w:rPr>
        <w:rFonts w:ascii="QuadraatSans-Regular" w:hAnsi="QuadraatSans-Regular"/>
        <w:noProof/>
        <w:sz w:val="20"/>
        <w:szCs w:val="20"/>
        <w:lang w:eastAsia="nl-NL"/>
      </w:rPr>
      <w:drawing>
        <wp:inline distT="0" distB="0" distL="0" distR="0" wp14:anchorId="2F8BB8DE" wp14:editId="1E3FDF0A">
          <wp:extent cx="449680" cy="371475"/>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64" cy="375262"/>
                  </a:xfrm>
                  <a:prstGeom prst="rect">
                    <a:avLst/>
                  </a:prstGeom>
                  <a:noFill/>
                  <a:ln>
                    <a:noFill/>
                  </a:ln>
                </pic:spPr>
              </pic:pic>
            </a:graphicData>
          </a:graphic>
        </wp:inline>
      </w:drawing>
    </w:r>
    <w:r w:rsidRPr="009C23E1">
      <w:rPr>
        <w:rFonts w:ascii="QuadraatSans-Regular" w:hAnsi="QuadraatSans-Regular" w:cs="Arial"/>
        <w:sz w:val="20"/>
        <w:szCs w:val="20"/>
      </w:rPr>
      <w:t>Errata vwo lesbrieven 202</w:t>
    </w:r>
    <w:r w:rsidR="004C7F66">
      <w:rPr>
        <w:rFonts w:ascii="QuadraatSans-Regular" w:hAnsi="QuadraatSans-Regular" w:cs="Arial"/>
        <w:sz w:val="20"/>
        <w:szCs w:val="20"/>
      </w:rPr>
      <w:t>2</w:t>
    </w:r>
    <w:sdt>
      <w:sdtPr>
        <w:rPr>
          <w:rFonts w:ascii="QuadraatSans-Regular" w:hAnsi="QuadraatSans-Regular" w:cs="Arial"/>
          <w:sz w:val="20"/>
          <w:szCs w:val="20"/>
        </w:rPr>
        <w:id w:val="2145390537"/>
        <w:docPartObj>
          <w:docPartGallery w:val="Page Numbers (Top of Page)"/>
          <w:docPartUnique/>
        </w:docPartObj>
      </w:sdtPr>
      <w:sdtEndPr>
        <w:rPr>
          <w:rFonts w:asciiTheme="minorHAnsi" w:hAnsiTheme="minorHAnsi" w:cstheme="minorHAnsi"/>
          <w:sz w:val="22"/>
          <w:szCs w:val="22"/>
        </w:rPr>
      </w:sdtEndPr>
      <w:sdtContent>
        <w:r w:rsidRPr="009C23E1">
          <w:rPr>
            <w:rFonts w:ascii="QuadraatSans-Regular" w:hAnsi="QuadraatSans-Regular" w:cs="Arial"/>
            <w:sz w:val="20"/>
            <w:szCs w:val="20"/>
          </w:rPr>
          <w:t>-202</w:t>
        </w:r>
        <w:r w:rsidR="004C7F66">
          <w:rPr>
            <w:rFonts w:ascii="QuadraatSans-Regular" w:hAnsi="QuadraatSans-Regular" w:cs="Arial"/>
            <w:sz w:val="20"/>
            <w:szCs w:val="20"/>
          </w:rPr>
          <w:t>3</w:t>
        </w:r>
        <w:r w:rsidRPr="009C23E1">
          <w:rPr>
            <w:rFonts w:ascii="QuadraatSans-Regular" w:hAnsi="QuadraatSans-Regular" w:cs="Arial"/>
            <w:sz w:val="20"/>
            <w:szCs w:val="20"/>
          </w:rPr>
          <w:tab/>
        </w:r>
        <w:r w:rsidRPr="009C23E1">
          <w:rPr>
            <w:rFonts w:ascii="QuadraatSans-Regular" w:hAnsi="QuadraatSans-Regular" w:cs="Arial"/>
            <w:sz w:val="20"/>
            <w:szCs w:val="20"/>
          </w:rPr>
          <w:tab/>
        </w:r>
        <w:r w:rsidR="00572DE5" w:rsidRPr="009C23E1">
          <w:rPr>
            <w:rFonts w:ascii="QuadraatSans-Regular" w:hAnsi="QuadraatSans-Regular" w:cs="Arial"/>
            <w:sz w:val="20"/>
            <w:szCs w:val="20"/>
          </w:rPr>
          <w:fldChar w:fldCharType="begin"/>
        </w:r>
        <w:r w:rsidRPr="009C23E1">
          <w:rPr>
            <w:rFonts w:ascii="QuadraatSans-Regular" w:hAnsi="QuadraatSans-Regular" w:cs="Arial"/>
            <w:sz w:val="20"/>
            <w:szCs w:val="20"/>
          </w:rPr>
          <w:instrText>PAGE   \* MERGEFORMAT</w:instrText>
        </w:r>
        <w:r w:rsidR="00572DE5" w:rsidRPr="009C23E1">
          <w:rPr>
            <w:rFonts w:ascii="QuadraatSans-Regular" w:hAnsi="QuadraatSans-Regular" w:cs="Arial"/>
            <w:sz w:val="20"/>
            <w:szCs w:val="20"/>
          </w:rPr>
          <w:fldChar w:fldCharType="separate"/>
        </w:r>
        <w:r w:rsidR="00DD3C97">
          <w:rPr>
            <w:rFonts w:ascii="QuadraatSans-Regular" w:hAnsi="QuadraatSans-Regular" w:cs="Arial"/>
            <w:noProof/>
            <w:sz w:val="20"/>
            <w:szCs w:val="20"/>
          </w:rPr>
          <w:t>7</w:t>
        </w:r>
        <w:r w:rsidR="00572DE5" w:rsidRPr="009C23E1">
          <w:rPr>
            <w:rFonts w:ascii="QuadraatSans-Regular" w:hAnsi="QuadraatSans-Regular" w:cs="Arial"/>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7D"/>
    <w:rsid w:val="000117B8"/>
    <w:rsid w:val="00030013"/>
    <w:rsid w:val="00031487"/>
    <w:rsid w:val="00040EE4"/>
    <w:rsid w:val="00042C32"/>
    <w:rsid w:val="00053CBF"/>
    <w:rsid w:val="00055E82"/>
    <w:rsid w:val="00065F83"/>
    <w:rsid w:val="0008498A"/>
    <w:rsid w:val="000A39F3"/>
    <w:rsid w:val="000B2CFF"/>
    <w:rsid w:val="000E2645"/>
    <w:rsid w:val="001607CD"/>
    <w:rsid w:val="001B278D"/>
    <w:rsid w:val="00206110"/>
    <w:rsid w:val="00242045"/>
    <w:rsid w:val="00245BF2"/>
    <w:rsid w:val="00253E6D"/>
    <w:rsid w:val="002758FC"/>
    <w:rsid w:val="00287A8D"/>
    <w:rsid w:val="002B2761"/>
    <w:rsid w:val="002C2FEB"/>
    <w:rsid w:val="002C3856"/>
    <w:rsid w:val="002D09B3"/>
    <w:rsid w:val="002D4BE5"/>
    <w:rsid w:val="002E4FEC"/>
    <w:rsid w:val="003100DA"/>
    <w:rsid w:val="003322B3"/>
    <w:rsid w:val="003827CB"/>
    <w:rsid w:val="003A16EC"/>
    <w:rsid w:val="003A2DA0"/>
    <w:rsid w:val="003A4384"/>
    <w:rsid w:val="003B2EAF"/>
    <w:rsid w:val="003E3204"/>
    <w:rsid w:val="00422A0C"/>
    <w:rsid w:val="00434AB9"/>
    <w:rsid w:val="00441763"/>
    <w:rsid w:val="004971CE"/>
    <w:rsid w:val="004C56FA"/>
    <w:rsid w:val="004C7F66"/>
    <w:rsid w:val="004E64A4"/>
    <w:rsid w:val="0052416A"/>
    <w:rsid w:val="00524EC7"/>
    <w:rsid w:val="00550D2F"/>
    <w:rsid w:val="00572DE5"/>
    <w:rsid w:val="00580397"/>
    <w:rsid w:val="005C7605"/>
    <w:rsid w:val="005E453A"/>
    <w:rsid w:val="0061221F"/>
    <w:rsid w:val="00613CC1"/>
    <w:rsid w:val="006413EB"/>
    <w:rsid w:val="00652B9C"/>
    <w:rsid w:val="00676F72"/>
    <w:rsid w:val="006959EC"/>
    <w:rsid w:val="006E4906"/>
    <w:rsid w:val="006F0E7D"/>
    <w:rsid w:val="007108D0"/>
    <w:rsid w:val="00712AA1"/>
    <w:rsid w:val="00713892"/>
    <w:rsid w:val="00716447"/>
    <w:rsid w:val="00732EB1"/>
    <w:rsid w:val="00741118"/>
    <w:rsid w:val="007579BC"/>
    <w:rsid w:val="007B0750"/>
    <w:rsid w:val="007B1611"/>
    <w:rsid w:val="007E7852"/>
    <w:rsid w:val="007F700C"/>
    <w:rsid w:val="00805049"/>
    <w:rsid w:val="00851964"/>
    <w:rsid w:val="00855A7D"/>
    <w:rsid w:val="008611BB"/>
    <w:rsid w:val="00867DD8"/>
    <w:rsid w:val="008917F8"/>
    <w:rsid w:val="00891E85"/>
    <w:rsid w:val="008A3CB3"/>
    <w:rsid w:val="008B0F71"/>
    <w:rsid w:val="008D4F69"/>
    <w:rsid w:val="008F6714"/>
    <w:rsid w:val="00911A84"/>
    <w:rsid w:val="00917188"/>
    <w:rsid w:val="00950BAA"/>
    <w:rsid w:val="00964580"/>
    <w:rsid w:val="0097299D"/>
    <w:rsid w:val="009860C0"/>
    <w:rsid w:val="009926EF"/>
    <w:rsid w:val="009C23E1"/>
    <w:rsid w:val="009D0ECA"/>
    <w:rsid w:val="009E57CF"/>
    <w:rsid w:val="009F3770"/>
    <w:rsid w:val="00A102C9"/>
    <w:rsid w:val="00A1621F"/>
    <w:rsid w:val="00A36B7B"/>
    <w:rsid w:val="00A52A23"/>
    <w:rsid w:val="00A61B96"/>
    <w:rsid w:val="00A85738"/>
    <w:rsid w:val="00A93A9E"/>
    <w:rsid w:val="00AA6167"/>
    <w:rsid w:val="00AC077B"/>
    <w:rsid w:val="00AC2234"/>
    <w:rsid w:val="00AD7C65"/>
    <w:rsid w:val="00B0200A"/>
    <w:rsid w:val="00B023BA"/>
    <w:rsid w:val="00B4423D"/>
    <w:rsid w:val="00B57B35"/>
    <w:rsid w:val="00B60259"/>
    <w:rsid w:val="00BA10FD"/>
    <w:rsid w:val="00BD4C4E"/>
    <w:rsid w:val="00BD7C9E"/>
    <w:rsid w:val="00BF1708"/>
    <w:rsid w:val="00BF598A"/>
    <w:rsid w:val="00C66365"/>
    <w:rsid w:val="00CD16A2"/>
    <w:rsid w:val="00CE36BB"/>
    <w:rsid w:val="00CF7594"/>
    <w:rsid w:val="00D0352F"/>
    <w:rsid w:val="00D55039"/>
    <w:rsid w:val="00D64676"/>
    <w:rsid w:val="00D6769C"/>
    <w:rsid w:val="00D70800"/>
    <w:rsid w:val="00DB11CF"/>
    <w:rsid w:val="00DD3C97"/>
    <w:rsid w:val="00E042E0"/>
    <w:rsid w:val="00E05303"/>
    <w:rsid w:val="00E12403"/>
    <w:rsid w:val="00E24227"/>
    <w:rsid w:val="00E32EDD"/>
    <w:rsid w:val="00E757BD"/>
    <w:rsid w:val="00F23CD9"/>
    <w:rsid w:val="00F34904"/>
    <w:rsid w:val="00F628A5"/>
    <w:rsid w:val="00F8753B"/>
    <w:rsid w:val="00FA6328"/>
    <w:rsid w:val="00FC7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2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7BD"/>
  </w:style>
  <w:style w:type="paragraph" w:styleId="Kop1">
    <w:name w:val="heading 1"/>
    <w:basedOn w:val="Standaard"/>
    <w:next w:val="Standaard"/>
    <w:link w:val="Kop1Char"/>
    <w:uiPriority w:val="9"/>
    <w:qFormat/>
    <w:rsid w:val="00D55039"/>
    <w:pPr>
      <w:outlineLvl w:val="0"/>
    </w:pPr>
    <w:rPr>
      <w:b/>
      <w:bCs/>
    </w:rPr>
  </w:style>
  <w:style w:type="paragraph" w:styleId="Kop2">
    <w:name w:val="heading 2"/>
    <w:basedOn w:val="Standaard"/>
    <w:next w:val="Standaard"/>
    <w:link w:val="Kop2Char"/>
    <w:uiPriority w:val="9"/>
    <w:unhideWhenUsed/>
    <w:qFormat/>
    <w:rsid w:val="00D55039"/>
    <w:pPr>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26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6EF"/>
    <w:rPr>
      <w:rFonts w:ascii="Segoe UI" w:hAnsi="Segoe UI" w:cs="Segoe UI"/>
      <w:sz w:val="18"/>
      <w:szCs w:val="18"/>
    </w:rPr>
  </w:style>
  <w:style w:type="paragraph" w:styleId="Koptekst">
    <w:name w:val="header"/>
    <w:basedOn w:val="Standaard"/>
    <w:link w:val="KoptekstChar"/>
    <w:uiPriority w:val="99"/>
    <w:unhideWhenUsed/>
    <w:rsid w:val="009F3770"/>
    <w:pPr>
      <w:tabs>
        <w:tab w:val="center" w:pos="4536"/>
        <w:tab w:val="right" w:pos="9072"/>
      </w:tabs>
    </w:pPr>
  </w:style>
  <w:style w:type="character" w:customStyle="1" w:styleId="KoptekstChar">
    <w:name w:val="Koptekst Char"/>
    <w:basedOn w:val="Standaardalinea-lettertype"/>
    <w:link w:val="Koptekst"/>
    <w:uiPriority w:val="99"/>
    <w:rsid w:val="009F3770"/>
  </w:style>
  <w:style w:type="paragraph" w:styleId="Voettekst">
    <w:name w:val="footer"/>
    <w:basedOn w:val="Standaard"/>
    <w:link w:val="VoettekstChar"/>
    <w:uiPriority w:val="99"/>
    <w:unhideWhenUsed/>
    <w:rsid w:val="009F3770"/>
    <w:pPr>
      <w:tabs>
        <w:tab w:val="center" w:pos="4536"/>
        <w:tab w:val="right" w:pos="9072"/>
      </w:tabs>
    </w:pPr>
  </w:style>
  <w:style w:type="character" w:customStyle="1" w:styleId="VoettekstChar">
    <w:name w:val="Voettekst Char"/>
    <w:basedOn w:val="Standaardalinea-lettertype"/>
    <w:link w:val="Voettekst"/>
    <w:uiPriority w:val="99"/>
    <w:rsid w:val="009F3770"/>
  </w:style>
  <w:style w:type="character" w:customStyle="1" w:styleId="Kop1Char">
    <w:name w:val="Kop 1 Char"/>
    <w:basedOn w:val="Standaardalinea-lettertype"/>
    <w:link w:val="Kop1"/>
    <w:uiPriority w:val="9"/>
    <w:rsid w:val="00D55039"/>
    <w:rPr>
      <w:b/>
      <w:bCs/>
    </w:rPr>
  </w:style>
  <w:style w:type="character" w:customStyle="1" w:styleId="Kop2Char">
    <w:name w:val="Kop 2 Char"/>
    <w:basedOn w:val="Standaardalinea-lettertype"/>
    <w:link w:val="Kop2"/>
    <w:uiPriority w:val="9"/>
    <w:rsid w:val="00D55039"/>
    <w:rPr>
      <w:b/>
      <w:bCs/>
    </w:rPr>
  </w:style>
  <w:style w:type="paragraph" w:styleId="Kopvaninhoudsopgave">
    <w:name w:val="TOC Heading"/>
    <w:basedOn w:val="Kop1"/>
    <w:next w:val="Standaard"/>
    <w:uiPriority w:val="39"/>
    <w:unhideWhenUsed/>
    <w:qFormat/>
    <w:rsid w:val="00D55039"/>
  </w:style>
  <w:style w:type="paragraph" w:styleId="Inhopg1">
    <w:name w:val="toc 1"/>
    <w:basedOn w:val="Standaard"/>
    <w:next w:val="Standaard"/>
    <w:autoRedefine/>
    <w:uiPriority w:val="39"/>
    <w:unhideWhenUsed/>
    <w:rsid w:val="00D55039"/>
    <w:pPr>
      <w:spacing w:after="100"/>
    </w:pPr>
  </w:style>
  <w:style w:type="paragraph" w:styleId="Inhopg2">
    <w:name w:val="toc 2"/>
    <w:basedOn w:val="Standaard"/>
    <w:next w:val="Standaard"/>
    <w:autoRedefine/>
    <w:uiPriority w:val="39"/>
    <w:unhideWhenUsed/>
    <w:rsid w:val="00D55039"/>
    <w:pPr>
      <w:spacing w:after="100"/>
      <w:ind w:left="220"/>
    </w:pPr>
  </w:style>
  <w:style w:type="character" w:styleId="Hyperlink">
    <w:name w:val="Hyperlink"/>
    <w:basedOn w:val="Standaardalinea-lettertype"/>
    <w:uiPriority w:val="99"/>
    <w:unhideWhenUsed/>
    <w:rsid w:val="00D55039"/>
    <w:rPr>
      <w:color w:val="0563C1" w:themeColor="hyperlink"/>
      <w:u w:val="single"/>
    </w:rPr>
  </w:style>
  <w:style w:type="paragraph" w:styleId="Revisie">
    <w:name w:val="Revision"/>
    <w:hidden/>
    <w:uiPriority w:val="99"/>
    <w:semiHidden/>
    <w:rsid w:val="00434AB9"/>
  </w:style>
  <w:style w:type="table" w:customStyle="1" w:styleId="Tabelraster1">
    <w:name w:val="Tabelraster1"/>
    <w:basedOn w:val="Standaardtabel"/>
    <w:next w:val="Tabelraster"/>
    <w:uiPriority w:val="39"/>
    <w:rsid w:val="00042C32"/>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04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C2C7-0E83-4CA0-984F-037D83E1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5532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2023-04-03T13:21:00Z</dcterms:created>
  <dcterms:modified xsi:type="dcterms:W3CDTF">2023-04-04T07:22:00Z</dcterms:modified>
</cp:coreProperties>
</file>