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32" w:rsidRPr="00B3199A" w:rsidRDefault="00A308E3" w:rsidP="00150753">
      <w:pPr>
        <w:rPr>
          <w:rFonts w:ascii="Calibri" w:hAnsi="Calibri" w:cs="Calibri"/>
          <w:b/>
        </w:rPr>
      </w:pPr>
      <w:r w:rsidRPr="00B3199A">
        <w:rPr>
          <w:rFonts w:ascii="Calibri" w:hAnsi="Calibri" w:cs="Calibri"/>
          <w:b/>
        </w:rPr>
        <w:t>Wijzigingen in bestaande drukken lesbrieven onderbouw 3</w:t>
      </w:r>
      <w:r w:rsidRPr="00B3199A">
        <w:rPr>
          <w:rFonts w:ascii="Calibri" w:hAnsi="Calibri" w:cs="Calibri"/>
          <w:b/>
          <w:vertAlign w:val="superscript"/>
        </w:rPr>
        <w:t>e</w:t>
      </w:r>
      <w:r w:rsidRPr="00B3199A">
        <w:rPr>
          <w:rFonts w:ascii="Calibri" w:hAnsi="Calibri" w:cs="Calibri"/>
          <w:b/>
        </w:rPr>
        <w:t xml:space="preserve"> klas</w:t>
      </w:r>
      <w:r w:rsidR="00150753" w:rsidRPr="00B3199A">
        <w:rPr>
          <w:rFonts w:ascii="Calibri" w:hAnsi="Calibri" w:cs="Calibri"/>
          <w:b/>
        </w:rPr>
        <w:t xml:space="preserve"> 20</w:t>
      </w:r>
      <w:r w:rsidR="00E51217" w:rsidRPr="00B3199A">
        <w:rPr>
          <w:rFonts w:ascii="Calibri" w:hAnsi="Calibri" w:cs="Calibri"/>
          <w:b/>
        </w:rPr>
        <w:t>2</w:t>
      </w:r>
      <w:r w:rsidR="00DF6AC9">
        <w:rPr>
          <w:rFonts w:ascii="Calibri" w:hAnsi="Calibri" w:cs="Calibri"/>
          <w:b/>
        </w:rPr>
        <w:t>4</w:t>
      </w:r>
      <w:r w:rsidR="00E51217" w:rsidRPr="00B3199A">
        <w:rPr>
          <w:rFonts w:ascii="Calibri" w:hAnsi="Calibri" w:cs="Calibri"/>
          <w:b/>
        </w:rPr>
        <w:t>-202</w:t>
      </w:r>
      <w:r w:rsidR="00DF6AC9">
        <w:rPr>
          <w:rFonts w:ascii="Calibri" w:hAnsi="Calibri" w:cs="Calibri"/>
          <w:b/>
        </w:rPr>
        <w:t>5</w:t>
      </w:r>
      <w:bookmarkStart w:id="0" w:name="_GoBack"/>
      <w:bookmarkEnd w:id="0"/>
    </w:p>
    <w:p w:rsidR="00055937" w:rsidRPr="00B3199A" w:rsidRDefault="00B3199A" w:rsidP="00150753">
      <w:pPr>
        <w:rPr>
          <w:rFonts w:ascii="Calibri" w:hAnsi="Calibri" w:cs="Calibri"/>
        </w:rPr>
      </w:pPr>
      <w:r w:rsidRPr="00B3199A">
        <w:rPr>
          <w:rFonts w:ascii="Calibri" w:hAnsi="Calibri" w:cs="Calibri"/>
        </w:rPr>
        <w:t>Bij kleine wijzigingen, die niet groot of talrijk genoeg zijn om een nieuwe druk te rechtvaardigen, plaatsen wij een v1</w:t>
      </w:r>
      <w:r w:rsidR="00B32F1E">
        <w:rPr>
          <w:rFonts w:ascii="Calibri" w:hAnsi="Calibri" w:cs="Calibri"/>
        </w:rPr>
        <w:t>, v2</w:t>
      </w:r>
      <w:r w:rsidRPr="00B3199A">
        <w:rPr>
          <w:rFonts w:ascii="Calibri" w:hAnsi="Calibri" w:cs="Calibri"/>
        </w:rPr>
        <w:t xml:space="preserve"> of een v</w:t>
      </w:r>
      <w:r w:rsidR="00B32F1E">
        <w:rPr>
          <w:rFonts w:ascii="Calibri" w:hAnsi="Calibri" w:cs="Calibri"/>
        </w:rPr>
        <w:t>3(etc.)</w:t>
      </w:r>
      <w:r w:rsidRPr="00B3199A">
        <w:rPr>
          <w:rFonts w:ascii="Calibri" w:hAnsi="Calibri" w:cs="Calibri"/>
        </w:rPr>
        <w:t xml:space="preserve"> achter de titel. Wat er exact veranderd is in deze versies vindt u in dit wijzigingenoverzicht. Het loont zich meestal niet om alleen hiervoor een nieuw exemplaar van een lesbrief of de uitwerkingen aan te schaffen.</w:t>
      </w:r>
    </w:p>
    <w:p w:rsidR="00B3199A" w:rsidRPr="00B3199A" w:rsidRDefault="00B3199A" w:rsidP="00150753">
      <w:pPr>
        <w:rPr>
          <w:rFonts w:ascii="Calibri" w:hAnsi="Calibri" w:cs="Calibri"/>
        </w:rPr>
      </w:pPr>
    </w:p>
    <w:p w:rsidR="00301341" w:rsidRDefault="008E5185" w:rsidP="008E5185">
      <w:pPr>
        <w:rPr>
          <w:rFonts w:ascii="Calibri" w:hAnsi="Calibri" w:cs="Calibri"/>
          <w:b/>
        </w:rPr>
      </w:pPr>
      <w:r w:rsidRPr="00B3199A">
        <w:rPr>
          <w:rFonts w:ascii="Calibri" w:hAnsi="Calibri" w:cs="Calibri"/>
          <w:b/>
        </w:rPr>
        <w:t xml:space="preserve">Lesbrief </w:t>
      </w:r>
      <w:r w:rsidR="00055937" w:rsidRPr="00B3199A">
        <w:rPr>
          <w:rFonts w:ascii="Calibri" w:hAnsi="Calibri" w:cs="Calibri"/>
          <w:b/>
        </w:rPr>
        <w:t>Kopen en Werken 3</w:t>
      </w:r>
      <w:r w:rsidR="00055937" w:rsidRPr="00B3199A">
        <w:rPr>
          <w:rFonts w:ascii="Calibri" w:hAnsi="Calibri" w:cs="Calibri"/>
          <w:b/>
          <w:vertAlign w:val="superscript"/>
        </w:rPr>
        <w:t>e</w:t>
      </w:r>
      <w:r w:rsidR="00055937" w:rsidRPr="00B3199A">
        <w:rPr>
          <w:rFonts w:ascii="Calibri" w:hAnsi="Calibri" w:cs="Calibri"/>
          <w:b/>
        </w:rPr>
        <w:t xml:space="preserve"> druk</w:t>
      </w:r>
      <w:r w:rsidR="00301341">
        <w:rPr>
          <w:rFonts w:ascii="Calibri" w:hAnsi="Calibri" w:cs="Calibri"/>
          <w:b/>
        </w:rPr>
        <w:t xml:space="preserve"> v4</w:t>
      </w:r>
    </w:p>
    <w:p w:rsidR="007D3879" w:rsidRPr="00301341" w:rsidRDefault="00E462C1" w:rsidP="008021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 pagina </w:t>
      </w:r>
      <w:r w:rsidR="008021EF">
        <w:rPr>
          <w:rFonts w:ascii="Calibri" w:hAnsi="Calibri" w:cs="Calibri"/>
        </w:rPr>
        <w:t>28 onder opdracht 2.11b is de zin: “</w:t>
      </w:r>
      <w:r w:rsidR="008021EF" w:rsidRPr="008021EF">
        <w:rPr>
          <w:rFonts w:ascii="Calibri" w:hAnsi="Calibri" w:cs="Calibri"/>
        </w:rPr>
        <w:t>De rijkste 10% van de Zuid-Afrikanen verdienden in 2017 gemiddeld per hoofd ruim 2</w:t>
      </w:r>
      <w:r w:rsidR="008021EF">
        <w:rPr>
          <w:rFonts w:ascii="Calibri" w:hAnsi="Calibri" w:cs="Calibri"/>
        </w:rPr>
        <w:t>7</w:t>
      </w:r>
      <w:r w:rsidR="008021EF" w:rsidRPr="008021EF">
        <w:rPr>
          <w:rFonts w:ascii="Calibri" w:hAnsi="Calibri" w:cs="Calibri"/>
        </w:rPr>
        <w:t>.000 dollar.</w:t>
      </w:r>
      <w:r w:rsidR="008021EF">
        <w:rPr>
          <w:rFonts w:ascii="Calibri" w:hAnsi="Calibri" w:cs="Calibri"/>
        </w:rPr>
        <w:t>” aangepast. Het moet 2</w:t>
      </w:r>
      <w:r w:rsidR="008021EF" w:rsidRPr="008021EF">
        <w:rPr>
          <w:rFonts w:ascii="Calibri" w:hAnsi="Calibri" w:cs="Calibri"/>
          <w:highlight w:val="yellow"/>
        </w:rPr>
        <w:t>1</w:t>
      </w:r>
      <w:r w:rsidR="008021EF">
        <w:rPr>
          <w:rFonts w:ascii="Calibri" w:hAnsi="Calibri" w:cs="Calibri"/>
        </w:rPr>
        <w:t>.000 dollar zijn.</w:t>
      </w:r>
    </w:p>
    <w:p w:rsidR="00301341" w:rsidRPr="00301341" w:rsidRDefault="00301341" w:rsidP="008E5185">
      <w:pPr>
        <w:rPr>
          <w:rFonts w:ascii="Calibri" w:eastAsia="Calibri" w:hAnsi="Calibri" w:cs="Times New Roman"/>
        </w:rPr>
      </w:pPr>
    </w:p>
    <w:p w:rsidR="008E5185" w:rsidRDefault="00301341" w:rsidP="008E5185">
      <w:pPr>
        <w:outlineLvl w:val="1"/>
        <w:rPr>
          <w:rFonts w:ascii="Calibri" w:eastAsia="Calibri" w:hAnsi="Calibri" w:cs="Times New Roman"/>
          <w:b/>
          <w:bCs/>
          <w:lang w:val="en-GB"/>
        </w:rPr>
      </w:pPr>
      <w:bookmarkStart w:id="1" w:name="_Toc83901980"/>
      <w:proofErr w:type="spellStart"/>
      <w:r>
        <w:rPr>
          <w:rFonts w:ascii="Calibri" w:eastAsia="Calibri" w:hAnsi="Calibri" w:cs="Times New Roman"/>
          <w:b/>
          <w:bCs/>
          <w:lang w:val="en-GB"/>
        </w:rPr>
        <w:t>Lesbrief</w:t>
      </w:r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Buying and Working 3</w:t>
      </w:r>
      <w:r w:rsidRPr="00301341">
        <w:rPr>
          <w:rFonts w:ascii="Calibri" w:eastAsia="Calibri" w:hAnsi="Calibri" w:cs="Times New Roman"/>
          <w:b/>
          <w:bCs/>
          <w:vertAlign w:val="superscript"/>
          <w:lang w:val="en-GB"/>
        </w:rPr>
        <w:t>e</w:t>
      </w:r>
      <w:r w:rsidR="008E5185" w:rsidRPr="008E5185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8E5185" w:rsidRPr="008E5185">
        <w:rPr>
          <w:rFonts w:ascii="Calibri" w:eastAsia="Calibri" w:hAnsi="Calibri" w:cs="Times New Roman"/>
          <w:b/>
          <w:bCs/>
          <w:lang w:val="en-GB"/>
        </w:rPr>
        <w:t>druk</w:t>
      </w:r>
      <w:bookmarkEnd w:id="1"/>
      <w:proofErr w:type="spellEnd"/>
      <w:r>
        <w:rPr>
          <w:rFonts w:ascii="Calibri" w:eastAsia="Calibri" w:hAnsi="Calibri" w:cs="Times New Roman"/>
          <w:b/>
          <w:bCs/>
          <w:lang w:val="en-GB"/>
        </w:rPr>
        <w:t xml:space="preserve"> v4</w:t>
      </w:r>
    </w:p>
    <w:p w:rsidR="009902AB" w:rsidRPr="009902AB" w:rsidRDefault="008021EF" w:rsidP="008021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Op pagina 28 onder </w:t>
      </w:r>
      <w:proofErr w:type="spellStart"/>
      <w:r>
        <w:rPr>
          <w:rFonts w:ascii="Calibri" w:hAnsi="Calibri" w:cs="Calibri"/>
        </w:rPr>
        <w:t>assignment</w:t>
      </w:r>
      <w:proofErr w:type="spellEnd"/>
      <w:r>
        <w:rPr>
          <w:rFonts w:ascii="Calibri" w:hAnsi="Calibri" w:cs="Calibri"/>
        </w:rPr>
        <w:t xml:space="preserve"> 2.11b is de zin: “</w:t>
      </w:r>
      <w:r w:rsidRPr="008021EF">
        <w:rPr>
          <w:rFonts w:ascii="Calibri" w:hAnsi="Calibri" w:cs="Calibri"/>
        </w:rPr>
        <w:t xml:space="preserve">The </w:t>
      </w:r>
      <w:proofErr w:type="spellStart"/>
      <w:r w:rsidRPr="008021EF">
        <w:rPr>
          <w:rFonts w:ascii="Calibri" w:hAnsi="Calibri" w:cs="Calibri"/>
        </w:rPr>
        <w:t>richest</w:t>
      </w:r>
      <w:proofErr w:type="spellEnd"/>
      <w:r w:rsidRPr="008021EF">
        <w:rPr>
          <w:rFonts w:ascii="Calibri" w:hAnsi="Calibri" w:cs="Calibri"/>
        </w:rPr>
        <w:t xml:space="preserve"> 10% of South </w:t>
      </w:r>
      <w:proofErr w:type="spellStart"/>
      <w:r w:rsidRPr="008021EF">
        <w:rPr>
          <w:rFonts w:ascii="Calibri" w:hAnsi="Calibri" w:cs="Calibri"/>
        </w:rPr>
        <w:t>Africans</w:t>
      </w:r>
      <w:proofErr w:type="spellEnd"/>
      <w:r w:rsidRPr="008021EF">
        <w:rPr>
          <w:rFonts w:ascii="Calibri" w:hAnsi="Calibri" w:cs="Calibri"/>
        </w:rPr>
        <w:t xml:space="preserve"> </w:t>
      </w:r>
      <w:proofErr w:type="spellStart"/>
      <w:r w:rsidRPr="008021EF">
        <w:rPr>
          <w:rFonts w:ascii="Calibri" w:hAnsi="Calibri" w:cs="Calibri"/>
        </w:rPr>
        <w:t>earned</w:t>
      </w:r>
      <w:proofErr w:type="spellEnd"/>
      <w:r w:rsidRPr="008021EF">
        <w:rPr>
          <w:rFonts w:ascii="Calibri" w:hAnsi="Calibri" w:cs="Calibri"/>
        </w:rPr>
        <w:t xml:space="preserve"> </w:t>
      </w:r>
      <w:proofErr w:type="spellStart"/>
      <w:r w:rsidRPr="008021EF">
        <w:rPr>
          <w:rFonts w:ascii="Calibri" w:hAnsi="Calibri" w:cs="Calibri"/>
        </w:rPr>
        <w:t>an</w:t>
      </w:r>
      <w:proofErr w:type="spellEnd"/>
      <w:r w:rsidRPr="008021EF">
        <w:rPr>
          <w:rFonts w:ascii="Calibri" w:hAnsi="Calibri" w:cs="Calibri"/>
        </w:rPr>
        <w:t xml:space="preserve"> </w:t>
      </w:r>
      <w:proofErr w:type="spellStart"/>
      <w:r w:rsidRPr="008021EF">
        <w:rPr>
          <w:rFonts w:ascii="Calibri" w:hAnsi="Calibri" w:cs="Calibri"/>
        </w:rPr>
        <w:t>average</w:t>
      </w:r>
      <w:proofErr w:type="spellEnd"/>
      <w:r w:rsidRPr="008021EF">
        <w:rPr>
          <w:rFonts w:ascii="Calibri" w:hAnsi="Calibri" w:cs="Calibri"/>
        </w:rPr>
        <w:t xml:space="preserve"> per capita </w:t>
      </w:r>
      <w:proofErr w:type="spellStart"/>
      <w:r w:rsidRPr="008021EF">
        <w:rPr>
          <w:rFonts w:ascii="Calibri" w:hAnsi="Calibri" w:cs="Calibri"/>
        </w:rPr>
        <w:t>income</w:t>
      </w:r>
      <w:proofErr w:type="spellEnd"/>
      <w:r w:rsidRPr="008021EF">
        <w:rPr>
          <w:rFonts w:ascii="Calibri" w:hAnsi="Calibri" w:cs="Calibri"/>
        </w:rPr>
        <w:t xml:space="preserve"> in 2017 of over 27,000 dollar.</w:t>
      </w:r>
      <w:r>
        <w:rPr>
          <w:rFonts w:ascii="Calibri" w:hAnsi="Calibri" w:cs="Calibri"/>
        </w:rPr>
        <w:t>” aangepast. Het moet 2</w:t>
      </w:r>
      <w:r w:rsidRPr="008021EF">
        <w:rPr>
          <w:rFonts w:ascii="Calibri" w:hAnsi="Calibri" w:cs="Calibri"/>
          <w:highlight w:val="yellow"/>
        </w:rPr>
        <w:t>1</w:t>
      </w:r>
      <w:r w:rsidR="00432935">
        <w:rPr>
          <w:rFonts w:ascii="Calibri" w:hAnsi="Calibri" w:cs="Calibri"/>
        </w:rPr>
        <w:t>,</w:t>
      </w:r>
      <w:r>
        <w:rPr>
          <w:rFonts w:ascii="Calibri" w:hAnsi="Calibri" w:cs="Calibri"/>
        </w:rPr>
        <w:t>000 dollar zijn.</w:t>
      </w:r>
    </w:p>
    <w:sectPr w:rsidR="009902AB" w:rsidRPr="009902AB" w:rsidSect="00EC5C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B7" w:rsidRDefault="006B67B7" w:rsidP="00C43E9C">
      <w:r>
        <w:separator/>
      </w:r>
    </w:p>
  </w:endnote>
  <w:endnote w:type="continuationSeparator" w:id="0">
    <w:p w:rsidR="006B67B7" w:rsidRDefault="006B67B7" w:rsidP="00C4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draatSansCon-Bold">
    <w:altName w:val="Century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QuadraatSansCon-Regular">
    <w:altName w:val="Calibri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-Caps">
    <w:altName w:val="Century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Regular">
    <w:altName w:val="Century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QuadraatSans-Bold">
    <w:panose1 w:val="02010504060101020103"/>
    <w:charset w:val="00"/>
    <w:family w:val="auto"/>
    <w:pitch w:val="variable"/>
    <w:sig w:usb0="8000002F" w:usb1="4000004A" w:usb2="00000000" w:usb3="00000000" w:csb0="00000001" w:csb1="00000000"/>
  </w:font>
  <w:font w:name="QuadraatSans-Italic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QuadraatSansCon-Italic">
    <w:altName w:val="Cambria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Quadraat-SmallCaps">
    <w:panose1 w:val="02010504070101020104"/>
    <w:charset w:val="00"/>
    <w:family w:val="auto"/>
    <w:pitch w:val="variable"/>
    <w:sig w:usb0="8000002F" w:usb1="4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B7" w:rsidRDefault="006B67B7" w:rsidP="00C43E9C">
      <w:r>
        <w:separator/>
      </w:r>
    </w:p>
  </w:footnote>
  <w:footnote w:type="continuationSeparator" w:id="0">
    <w:p w:rsidR="006B67B7" w:rsidRDefault="006B67B7" w:rsidP="00C4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57759070"/>
      <w:docPartObj>
        <w:docPartGallery w:val="Page Numbers (Top of Page)"/>
        <w:docPartUnique/>
      </w:docPartObj>
    </w:sdtPr>
    <w:sdtEndPr/>
    <w:sdtContent>
      <w:p w:rsidR="00C43E9C" w:rsidRPr="0087307C" w:rsidRDefault="00C43E9C" w:rsidP="00C43E9C">
        <w:pPr>
          <w:pStyle w:val="Koptekst"/>
          <w:rPr>
            <w:rFonts w:cs="Arial"/>
            <w:sz w:val="18"/>
            <w:szCs w:val="18"/>
          </w:rPr>
        </w:pPr>
        <w:r w:rsidRPr="0087307C">
          <w:rPr>
            <w:rFonts w:cs="Arial"/>
            <w:noProof/>
            <w:sz w:val="18"/>
            <w:szCs w:val="18"/>
            <w:lang w:eastAsia="nl-NL"/>
          </w:rPr>
          <w:drawing>
            <wp:inline distT="0" distB="0" distL="0" distR="0">
              <wp:extent cx="447675" cy="371475"/>
              <wp:effectExtent l="0" t="0" r="9525" b="9525"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7307C">
          <w:rPr>
            <w:rFonts w:cs="Arial"/>
            <w:sz w:val="18"/>
            <w:szCs w:val="18"/>
          </w:rPr>
          <w:t xml:space="preserve">Wijzigingen in lesbrieven </w:t>
        </w:r>
        <w:r w:rsidR="00A308E3" w:rsidRPr="0087307C">
          <w:rPr>
            <w:rFonts w:cs="Arial"/>
            <w:sz w:val="18"/>
            <w:szCs w:val="18"/>
          </w:rPr>
          <w:t>onderbouw 3</w:t>
        </w:r>
        <w:r w:rsidR="00A308E3" w:rsidRPr="0087307C">
          <w:rPr>
            <w:rFonts w:cs="Arial"/>
            <w:sz w:val="18"/>
            <w:szCs w:val="18"/>
            <w:vertAlign w:val="superscript"/>
          </w:rPr>
          <w:t>e</w:t>
        </w:r>
        <w:r w:rsidR="00A308E3" w:rsidRPr="0087307C">
          <w:rPr>
            <w:rFonts w:cs="Arial"/>
            <w:sz w:val="18"/>
            <w:szCs w:val="18"/>
          </w:rPr>
          <w:t xml:space="preserve"> klas 2</w:t>
        </w:r>
        <w:r w:rsidRPr="0087307C">
          <w:rPr>
            <w:rFonts w:cs="Arial"/>
            <w:sz w:val="18"/>
            <w:szCs w:val="18"/>
          </w:rPr>
          <w:t>0</w:t>
        </w:r>
        <w:r w:rsidR="00E51217" w:rsidRPr="0087307C">
          <w:rPr>
            <w:rFonts w:cs="Arial"/>
            <w:sz w:val="18"/>
            <w:szCs w:val="18"/>
          </w:rPr>
          <w:t>2</w:t>
        </w:r>
        <w:r w:rsidR="00DF6AC9">
          <w:rPr>
            <w:rFonts w:cs="Arial"/>
            <w:sz w:val="18"/>
            <w:szCs w:val="18"/>
          </w:rPr>
          <w:t>4</w:t>
        </w:r>
        <w:r w:rsidR="00A308E3" w:rsidRPr="0087307C">
          <w:rPr>
            <w:rFonts w:cs="Arial"/>
            <w:sz w:val="18"/>
            <w:szCs w:val="18"/>
          </w:rPr>
          <w:t>-20</w:t>
        </w:r>
        <w:r w:rsidR="00E51217" w:rsidRPr="0087307C">
          <w:rPr>
            <w:rFonts w:cs="Arial"/>
            <w:sz w:val="18"/>
            <w:szCs w:val="18"/>
          </w:rPr>
          <w:t>2</w:t>
        </w:r>
        <w:r w:rsidR="00DF6AC9">
          <w:rPr>
            <w:rFonts w:cs="Arial"/>
            <w:sz w:val="18"/>
            <w:szCs w:val="18"/>
          </w:rPr>
          <w:t>5</w:t>
        </w:r>
        <w:r w:rsidR="00A308E3" w:rsidRPr="0087307C">
          <w:rPr>
            <w:rFonts w:cs="Arial"/>
            <w:sz w:val="18"/>
            <w:szCs w:val="18"/>
          </w:rPr>
          <w:tab/>
        </w:r>
        <w:r w:rsidR="0037494E" w:rsidRPr="0087307C">
          <w:rPr>
            <w:rFonts w:cs="Arial"/>
            <w:sz w:val="18"/>
            <w:szCs w:val="18"/>
          </w:rPr>
          <w:fldChar w:fldCharType="begin"/>
        </w:r>
        <w:r w:rsidRPr="0087307C">
          <w:rPr>
            <w:rFonts w:cs="Arial"/>
            <w:sz w:val="18"/>
            <w:szCs w:val="18"/>
          </w:rPr>
          <w:instrText>PAGE   \* MERGEFORMAT</w:instrText>
        </w:r>
        <w:r w:rsidR="0037494E" w:rsidRPr="0087307C">
          <w:rPr>
            <w:rFonts w:cs="Arial"/>
            <w:sz w:val="18"/>
            <w:szCs w:val="18"/>
          </w:rPr>
          <w:fldChar w:fldCharType="separate"/>
        </w:r>
        <w:r w:rsidR="00DF6AC9">
          <w:rPr>
            <w:rFonts w:cs="Arial"/>
            <w:noProof/>
            <w:sz w:val="18"/>
            <w:szCs w:val="18"/>
          </w:rPr>
          <w:t>1</w:t>
        </w:r>
        <w:r w:rsidR="0037494E" w:rsidRPr="0087307C">
          <w:rPr>
            <w:rFonts w:cs="Arial"/>
            <w:sz w:val="18"/>
            <w:szCs w:val="18"/>
          </w:rPr>
          <w:fldChar w:fldCharType="end"/>
        </w:r>
      </w:p>
    </w:sdtContent>
  </w:sdt>
  <w:p w:rsidR="00C43E9C" w:rsidRDefault="00C43E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64914"/>
    <w:multiLevelType w:val="hybridMultilevel"/>
    <w:tmpl w:val="91C838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77"/>
    <w:rsid w:val="00000586"/>
    <w:rsid w:val="00011331"/>
    <w:rsid w:val="00012133"/>
    <w:rsid w:val="00024F4E"/>
    <w:rsid w:val="000330D6"/>
    <w:rsid w:val="00040291"/>
    <w:rsid w:val="0004274E"/>
    <w:rsid w:val="00051EC1"/>
    <w:rsid w:val="00055937"/>
    <w:rsid w:val="00056857"/>
    <w:rsid w:val="00066331"/>
    <w:rsid w:val="00067643"/>
    <w:rsid w:val="00070714"/>
    <w:rsid w:val="00084FD4"/>
    <w:rsid w:val="000877B9"/>
    <w:rsid w:val="000927D9"/>
    <w:rsid w:val="000948E3"/>
    <w:rsid w:val="0009749B"/>
    <w:rsid w:val="000B0A8E"/>
    <w:rsid w:val="000B7F73"/>
    <w:rsid w:val="000D437D"/>
    <w:rsid w:val="000D6071"/>
    <w:rsid w:val="000D63AC"/>
    <w:rsid w:val="000E134B"/>
    <w:rsid w:val="000E6C5B"/>
    <w:rsid w:val="000F090A"/>
    <w:rsid w:val="001209E4"/>
    <w:rsid w:val="00127D36"/>
    <w:rsid w:val="00136518"/>
    <w:rsid w:val="00150753"/>
    <w:rsid w:val="00157128"/>
    <w:rsid w:val="00170BE9"/>
    <w:rsid w:val="001740DF"/>
    <w:rsid w:val="00175B02"/>
    <w:rsid w:val="001830DC"/>
    <w:rsid w:val="001844EE"/>
    <w:rsid w:val="00184B92"/>
    <w:rsid w:val="00187E64"/>
    <w:rsid w:val="00194C36"/>
    <w:rsid w:val="001A2BB4"/>
    <w:rsid w:val="001A6C71"/>
    <w:rsid w:val="001D2908"/>
    <w:rsid w:val="001D6247"/>
    <w:rsid w:val="001E0F8E"/>
    <w:rsid w:val="001E325A"/>
    <w:rsid w:val="001F5EA2"/>
    <w:rsid w:val="002028ED"/>
    <w:rsid w:val="00202FF4"/>
    <w:rsid w:val="00215F56"/>
    <w:rsid w:val="00220201"/>
    <w:rsid w:val="002336A8"/>
    <w:rsid w:val="002372CC"/>
    <w:rsid w:val="002508A9"/>
    <w:rsid w:val="002514A3"/>
    <w:rsid w:val="00251D18"/>
    <w:rsid w:val="00254A08"/>
    <w:rsid w:val="00283588"/>
    <w:rsid w:val="00284B06"/>
    <w:rsid w:val="00287311"/>
    <w:rsid w:val="00290B5B"/>
    <w:rsid w:val="0029721F"/>
    <w:rsid w:val="002B7360"/>
    <w:rsid w:val="002C13C1"/>
    <w:rsid w:val="002C782B"/>
    <w:rsid w:val="002D30BE"/>
    <w:rsid w:val="002D4888"/>
    <w:rsid w:val="002E05C1"/>
    <w:rsid w:val="002E0D09"/>
    <w:rsid w:val="002E7F92"/>
    <w:rsid w:val="002F047E"/>
    <w:rsid w:val="002F2113"/>
    <w:rsid w:val="002F62D0"/>
    <w:rsid w:val="00301341"/>
    <w:rsid w:val="00304D88"/>
    <w:rsid w:val="00307981"/>
    <w:rsid w:val="00310596"/>
    <w:rsid w:val="003152EC"/>
    <w:rsid w:val="003204E6"/>
    <w:rsid w:val="00343764"/>
    <w:rsid w:val="00360C15"/>
    <w:rsid w:val="00364673"/>
    <w:rsid w:val="00366803"/>
    <w:rsid w:val="00372D2E"/>
    <w:rsid w:val="003736ED"/>
    <w:rsid w:val="0037494E"/>
    <w:rsid w:val="00387A94"/>
    <w:rsid w:val="00394C89"/>
    <w:rsid w:val="003A4084"/>
    <w:rsid w:val="003B6445"/>
    <w:rsid w:val="003C6F99"/>
    <w:rsid w:val="003D090B"/>
    <w:rsid w:val="003D2BA1"/>
    <w:rsid w:val="003E0477"/>
    <w:rsid w:val="003F1DDE"/>
    <w:rsid w:val="003F7E62"/>
    <w:rsid w:val="0040334E"/>
    <w:rsid w:val="00432707"/>
    <w:rsid w:val="00432935"/>
    <w:rsid w:val="004356F4"/>
    <w:rsid w:val="00445934"/>
    <w:rsid w:val="00450445"/>
    <w:rsid w:val="004507BB"/>
    <w:rsid w:val="004508DB"/>
    <w:rsid w:val="00451A0E"/>
    <w:rsid w:val="00460F2A"/>
    <w:rsid w:val="00472A18"/>
    <w:rsid w:val="00475C30"/>
    <w:rsid w:val="00481C25"/>
    <w:rsid w:val="00482F9A"/>
    <w:rsid w:val="00486646"/>
    <w:rsid w:val="00495825"/>
    <w:rsid w:val="004A1FBD"/>
    <w:rsid w:val="004A6799"/>
    <w:rsid w:val="004B6BC1"/>
    <w:rsid w:val="004C00DB"/>
    <w:rsid w:val="004D01B1"/>
    <w:rsid w:val="004E1AF2"/>
    <w:rsid w:val="004F0503"/>
    <w:rsid w:val="004F390A"/>
    <w:rsid w:val="00500056"/>
    <w:rsid w:val="00504249"/>
    <w:rsid w:val="005116C7"/>
    <w:rsid w:val="00527779"/>
    <w:rsid w:val="00536419"/>
    <w:rsid w:val="00537F56"/>
    <w:rsid w:val="005531D1"/>
    <w:rsid w:val="00555F2E"/>
    <w:rsid w:val="00560D61"/>
    <w:rsid w:val="00565BFE"/>
    <w:rsid w:val="00573858"/>
    <w:rsid w:val="00580ABD"/>
    <w:rsid w:val="00587145"/>
    <w:rsid w:val="00593BC9"/>
    <w:rsid w:val="00594DB2"/>
    <w:rsid w:val="0059694F"/>
    <w:rsid w:val="005A1CBD"/>
    <w:rsid w:val="005A60BF"/>
    <w:rsid w:val="005B188E"/>
    <w:rsid w:val="005C537D"/>
    <w:rsid w:val="005C7D76"/>
    <w:rsid w:val="005D5BE7"/>
    <w:rsid w:val="005D7D48"/>
    <w:rsid w:val="005E0B7B"/>
    <w:rsid w:val="005E3528"/>
    <w:rsid w:val="005E5355"/>
    <w:rsid w:val="005F32AC"/>
    <w:rsid w:val="00603C7F"/>
    <w:rsid w:val="00606D85"/>
    <w:rsid w:val="00613ED4"/>
    <w:rsid w:val="00626CFD"/>
    <w:rsid w:val="00627590"/>
    <w:rsid w:val="00627A92"/>
    <w:rsid w:val="0063131A"/>
    <w:rsid w:val="00637D2E"/>
    <w:rsid w:val="00640A46"/>
    <w:rsid w:val="006441BF"/>
    <w:rsid w:val="0066242B"/>
    <w:rsid w:val="00673C40"/>
    <w:rsid w:val="0067604D"/>
    <w:rsid w:val="00690B50"/>
    <w:rsid w:val="0069196C"/>
    <w:rsid w:val="006975ED"/>
    <w:rsid w:val="006A2A05"/>
    <w:rsid w:val="006A6016"/>
    <w:rsid w:val="006B3043"/>
    <w:rsid w:val="006B67B7"/>
    <w:rsid w:val="006D48DF"/>
    <w:rsid w:val="006D7226"/>
    <w:rsid w:val="006E2096"/>
    <w:rsid w:val="006E7134"/>
    <w:rsid w:val="006F0208"/>
    <w:rsid w:val="006F46C8"/>
    <w:rsid w:val="006F5CBC"/>
    <w:rsid w:val="00707BC8"/>
    <w:rsid w:val="00711343"/>
    <w:rsid w:val="007356DD"/>
    <w:rsid w:val="00737AC4"/>
    <w:rsid w:val="007472E5"/>
    <w:rsid w:val="00754396"/>
    <w:rsid w:val="007616A8"/>
    <w:rsid w:val="007641D8"/>
    <w:rsid w:val="007656A8"/>
    <w:rsid w:val="00767F52"/>
    <w:rsid w:val="0077354A"/>
    <w:rsid w:val="0077629E"/>
    <w:rsid w:val="0078557E"/>
    <w:rsid w:val="007A0E55"/>
    <w:rsid w:val="007A51D4"/>
    <w:rsid w:val="007A7315"/>
    <w:rsid w:val="007A7F0E"/>
    <w:rsid w:val="007B03AF"/>
    <w:rsid w:val="007B48AE"/>
    <w:rsid w:val="007D10F1"/>
    <w:rsid w:val="007D15FD"/>
    <w:rsid w:val="007D1E47"/>
    <w:rsid w:val="007D3879"/>
    <w:rsid w:val="007D75BE"/>
    <w:rsid w:val="007E172B"/>
    <w:rsid w:val="007E33EE"/>
    <w:rsid w:val="007F1E0F"/>
    <w:rsid w:val="007F5A4B"/>
    <w:rsid w:val="007F7321"/>
    <w:rsid w:val="008021EF"/>
    <w:rsid w:val="008118DA"/>
    <w:rsid w:val="00812713"/>
    <w:rsid w:val="00836A14"/>
    <w:rsid w:val="0084573F"/>
    <w:rsid w:val="00845FEB"/>
    <w:rsid w:val="008515E0"/>
    <w:rsid w:val="00853CDA"/>
    <w:rsid w:val="00855183"/>
    <w:rsid w:val="008607F4"/>
    <w:rsid w:val="00860B8B"/>
    <w:rsid w:val="00863A46"/>
    <w:rsid w:val="0087307C"/>
    <w:rsid w:val="0088568A"/>
    <w:rsid w:val="0088608B"/>
    <w:rsid w:val="0089332C"/>
    <w:rsid w:val="008959D0"/>
    <w:rsid w:val="008A2024"/>
    <w:rsid w:val="008A3B95"/>
    <w:rsid w:val="008B3B51"/>
    <w:rsid w:val="008B3C31"/>
    <w:rsid w:val="008D0792"/>
    <w:rsid w:val="008D60D7"/>
    <w:rsid w:val="008E006D"/>
    <w:rsid w:val="008E5185"/>
    <w:rsid w:val="008F26BC"/>
    <w:rsid w:val="008F55B1"/>
    <w:rsid w:val="008F6FE0"/>
    <w:rsid w:val="00922019"/>
    <w:rsid w:val="009234E9"/>
    <w:rsid w:val="00924C05"/>
    <w:rsid w:val="0092583E"/>
    <w:rsid w:val="009346C0"/>
    <w:rsid w:val="00935B06"/>
    <w:rsid w:val="009374C4"/>
    <w:rsid w:val="00944DBA"/>
    <w:rsid w:val="009454E6"/>
    <w:rsid w:val="00946A1D"/>
    <w:rsid w:val="00946E6F"/>
    <w:rsid w:val="009506AF"/>
    <w:rsid w:val="00954F87"/>
    <w:rsid w:val="0096449D"/>
    <w:rsid w:val="00964749"/>
    <w:rsid w:val="00964945"/>
    <w:rsid w:val="00965E6A"/>
    <w:rsid w:val="0097074E"/>
    <w:rsid w:val="00971825"/>
    <w:rsid w:val="0097513B"/>
    <w:rsid w:val="00984675"/>
    <w:rsid w:val="0098730E"/>
    <w:rsid w:val="009902AB"/>
    <w:rsid w:val="00995E90"/>
    <w:rsid w:val="00997331"/>
    <w:rsid w:val="009A1E54"/>
    <w:rsid w:val="009B0B18"/>
    <w:rsid w:val="009B11FC"/>
    <w:rsid w:val="009B3395"/>
    <w:rsid w:val="009B53A7"/>
    <w:rsid w:val="009B617F"/>
    <w:rsid w:val="009C1842"/>
    <w:rsid w:val="009C1E66"/>
    <w:rsid w:val="009C31C7"/>
    <w:rsid w:val="009C42D0"/>
    <w:rsid w:val="009D3909"/>
    <w:rsid w:val="009E2EB2"/>
    <w:rsid w:val="009E3888"/>
    <w:rsid w:val="009E7E32"/>
    <w:rsid w:val="00A032FF"/>
    <w:rsid w:val="00A13204"/>
    <w:rsid w:val="00A26FCC"/>
    <w:rsid w:val="00A308E3"/>
    <w:rsid w:val="00A30DC4"/>
    <w:rsid w:val="00A30E1E"/>
    <w:rsid w:val="00A314A7"/>
    <w:rsid w:val="00A352A2"/>
    <w:rsid w:val="00A471BF"/>
    <w:rsid w:val="00A54B7C"/>
    <w:rsid w:val="00A5508D"/>
    <w:rsid w:val="00A73C66"/>
    <w:rsid w:val="00A80FA2"/>
    <w:rsid w:val="00A823EB"/>
    <w:rsid w:val="00A84735"/>
    <w:rsid w:val="00A86F9D"/>
    <w:rsid w:val="00A90168"/>
    <w:rsid w:val="00AA3003"/>
    <w:rsid w:val="00AA4B91"/>
    <w:rsid w:val="00AA4C0E"/>
    <w:rsid w:val="00AA5E8C"/>
    <w:rsid w:val="00AB6292"/>
    <w:rsid w:val="00AF3464"/>
    <w:rsid w:val="00AF44B2"/>
    <w:rsid w:val="00B02FF3"/>
    <w:rsid w:val="00B15F92"/>
    <w:rsid w:val="00B2553A"/>
    <w:rsid w:val="00B267F2"/>
    <w:rsid w:val="00B30351"/>
    <w:rsid w:val="00B3199A"/>
    <w:rsid w:val="00B32F1E"/>
    <w:rsid w:val="00B52BF7"/>
    <w:rsid w:val="00B55959"/>
    <w:rsid w:val="00B65B7A"/>
    <w:rsid w:val="00B7541F"/>
    <w:rsid w:val="00B77BDE"/>
    <w:rsid w:val="00B77C5D"/>
    <w:rsid w:val="00B801A6"/>
    <w:rsid w:val="00B900E5"/>
    <w:rsid w:val="00B95510"/>
    <w:rsid w:val="00BA00DE"/>
    <w:rsid w:val="00BA7D76"/>
    <w:rsid w:val="00BD6FF7"/>
    <w:rsid w:val="00C019FF"/>
    <w:rsid w:val="00C12F86"/>
    <w:rsid w:val="00C15770"/>
    <w:rsid w:val="00C310DB"/>
    <w:rsid w:val="00C372D9"/>
    <w:rsid w:val="00C41D3E"/>
    <w:rsid w:val="00C43E9C"/>
    <w:rsid w:val="00C5269B"/>
    <w:rsid w:val="00C52CD6"/>
    <w:rsid w:val="00C54DD2"/>
    <w:rsid w:val="00C63BDD"/>
    <w:rsid w:val="00C66C0D"/>
    <w:rsid w:val="00C717F3"/>
    <w:rsid w:val="00C724AC"/>
    <w:rsid w:val="00C816E4"/>
    <w:rsid w:val="00C84704"/>
    <w:rsid w:val="00C93BC6"/>
    <w:rsid w:val="00C96CF2"/>
    <w:rsid w:val="00CA02E8"/>
    <w:rsid w:val="00CA31F7"/>
    <w:rsid w:val="00CA5C99"/>
    <w:rsid w:val="00CB12F0"/>
    <w:rsid w:val="00CC19D7"/>
    <w:rsid w:val="00CC3342"/>
    <w:rsid w:val="00CC4656"/>
    <w:rsid w:val="00CD37A6"/>
    <w:rsid w:val="00CE6444"/>
    <w:rsid w:val="00D01E28"/>
    <w:rsid w:val="00D02813"/>
    <w:rsid w:val="00D038B8"/>
    <w:rsid w:val="00D21623"/>
    <w:rsid w:val="00D24DA0"/>
    <w:rsid w:val="00D31BD6"/>
    <w:rsid w:val="00D43B8D"/>
    <w:rsid w:val="00D52B81"/>
    <w:rsid w:val="00D53480"/>
    <w:rsid w:val="00D57EE8"/>
    <w:rsid w:val="00D61005"/>
    <w:rsid w:val="00D65547"/>
    <w:rsid w:val="00D71F0D"/>
    <w:rsid w:val="00D72BCF"/>
    <w:rsid w:val="00D74A49"/>
    <w:rsid w:val="00D7765E"/>
    <w:rsid w:val="00D77747"/>
    <w:rsid w:val="00D835EF"/>
    <w:rsid w:val="00D853AE"/>
    <w:rsid w:val="00D86446"/>
    <w:rsid w:val="00D878AF"/>
    <w:rsid w:val="00D91DCB"/>
    <w:rsid w:val="00D93BC4"/>
    <w:rsid w:val="00DA015D"/>
    <w:rsid w:val="00DB39EB"/>
    <w:rsid w:val="00DC27CC"/>
    <w:rsid w:val="00DC6696"/>
    <w:rsid w:val="00DD0354"/>
    <w:rsid w:val="00DD2092"/>
    <w:rsid w:val="00DD71F8"/>
    <w:rsid w:val="00DE7B65"/>
    <w:rsid w:val="00DF66B8"/>
    <w:rsid w:val="00DF6AC9"/>
    <w:rsid w:val="00E006CE"/>
    <w:rsid w:val="00E01F10"/>
    <w:rsid w:val="00E029AD"/>
    <w:rsid w:val="00E03726"/>
    <w:rsid w:val="00E05368"/>
    <w:rsid w:val="00E11A32"/>
    <w:rsid w:val="00E16AC5"/>
    <w:rsid w:val="00E25BF2"/>
    <w:rsid w:val="00E26563"/>
    <w:rsid w:val="00E462C1"/>
    <w:rsid w:val="00E506C5"/>
    <w:rsid w:val="00E51217"/>
    <w:rsid w:val="00E55B2B"/>
    <w:rsid w:val="00E55B30"/>
    <w:rsid w:val="00E627B4"/>
    <w:rsid w:val="00E65610"/>
    <w:rsid w:val="00E66582"/>
    <w:rsid w:val="00E71050"/>
    <w:rsid w:val="00E71784"/>
    <w:rsid w:val="00E7691C"/>
    <w:rsid w:val="00E814FD"/>
    <w:rsid w:val="00E84C14"/>
    <w:rsid w:val="00E9011D"/>
    <w:rsid w:val="00EA60B3"/>
    <w:rsid w:val="00EA79CE"/>
    <w:rsid w:val="00EB2E16"/>
    <w:rsid w:val="00EB439B"/>
    <w:rsid w:val="00EC5C2A"/>
    <w:rsid w:val="00ED79D8"/>
    <w:rsid w:val="00EE5343"/>
    <w:rsid w:val="00EE77BF"/>
    <w:rsid w:val="00EE7911"/>
    <w:rsid w:val="00EF6B9F"/>
    <w:rsid w:val="00F06E1E"/>
    <w:rsid w:val="00F10534"/>
    <w:rsid w:val="00F1132B"/>
    <w:rsid w:val="00F13798"/>
    <w:rsid w:val="00F150A4"/>
    <w:rsid w:val="00F174F4"/>
    <w:rsid w:val="00F276AB"/>
    <w:rsid w:val="00F34298"/>
    <w:rsid w:val="00F36ED1"/>
    <w:rsid w:val="00F379BF"/>
    <w:rsid w:val="00F4194E"/>
    <w:rsid w:val="00F43D70"/>
    <w:rsid w:val="00F55498"/>
    <w:rsid w:val="00F55ABB"/>
    <w:rsid w:val="00F625EF"/>
    <w:rsid w:val="00F665F4"/>
    <w:rsid w:val="00F70E92"/>
    <w:rsid w:val="00F832A3"/>
    <w:rsid w:val="00F91310"/>
    <w:rsid w:val="00FA256A"/>
    <w:rsid w:val="00FA4BB6"/>
    <w:rsid w:val="00FA4C4C"/>
    <w:rsid w:val="00FC52DF"/>
    <w:rsid w:val="00FD189A"/>
    <w:rsid w:val="00FE2665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477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AA5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E6C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7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0477"/>
    <w:pPr>
      <w:spacing w:after="0" w:line="240" w:lineRule="auto"/>
    </w:pPr>
  </w:style>
  <w:style w:type="paragraph" w:styleId="Bijschrift">
    <w:name w:val="caption"/>
    <w:basedOn w:val="Standaard"/>
    <w:next w:val="Standaard"/>
    <w:qFormat/>
    <w:rsid w:val="00C372D9"/>
    <w:pPr>
      <w:tabs>
        <w:tab w:val="left" w:pos="624"/>
      </w:tabs>
      <w:ind w:left="624" w:hanging="624"/>
    </w:pPr>
    <w:rPr>
      <w:rFonts w:ascii="QuadraatSansCon-Bold" w:eastAsia="MS Mincho" w:hAnsi="QuadraatSansCon-Bold" w:cs="Times New Roman"/>
      <w:sz w:val="18"/>
      <w:szCs w:val="24"/>
      <w:lang w:eastAsia="nl-NL"/>
    </w:rPr>
  </w:style>
  <w:style w:type="paragraph" w:customStyle="1" w:styleId="Bron">
    <w:name w:val="Bron"/>
    <w:basedOn w:val="Standaard"/>
    <w:qFormat/>
    <w:rsid w:val="00C372D9"/>
    <w:pPr>
      <w:jc w:val="both"/>
    </w:pPr>
    <w:rPr>
      <w:rFonts w:ascii="QuadraatSansCon-Regular" w:eastAsia="MS Mincho" w:hAnsi="QuadraatSansCon-Regular" w:cs="Times New Roman"/>
      <w:sz w:val="16"/>
      <w:szCs w:val="24"/>
      <w:lang w:eastAsia="nl-NL"/>
    </w:rPr>
  </w:style>
  <w:style w:type="character" w:customStyle="1" w:styleId="TabelKolomKop">
    <w:name w:val="TabelKolomKop"/>
    <w:basedOn w:val="Standaardalinea-lettertype"/>
    <w:uiPriority w:val="1"/>
    <w:qFormat/>
    <w:rsid w:val="00C372D9"/>
    <w:rPr>
      <w:rFonts w:ascii="QuadraatSansCon-Bold" w:hAnsi="QuadraatSansCon-Bold"/>
      <w:color w:val="FFFFFF" w:themeColor="background1"/>
      <w:sz w:val="20"/>
    </w:rPr>
  </w:style>
  <w:style w:type="character" w:customStyle="1" w:styleId="TabelGegeven">
    <w:name w:val="TabelGegeven"/>
    <w:basedOn w:val="Standaardalinea-lettertype"/>
    <w:uiPriority w:val="1"/>
    <w:qFormat/>
    <w:rsid w:val="00C372D9"/>
    <w:rPr>
      <w:rFonts w:ascii="QuadraatSans-Caps" w:hAnsi="QuadraatSans-Caps"/>
      <w:sz w:val="18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C372D9"/>
    <w:rPr>
      <w:rFonts w:ascii="QuadraatSansCon-Regular" w:hAnsi="QuadraatSansCon-Regular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67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67F2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AA3003"/>
    <w:pPr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ind w:left="284"/>
      <w:contextualSpacing/>
      <w:jc w:val="both"/>
      <w:textAlignment w:val="baseline"/>
    </w:pPr>
    <w:rPr>
      <w:rFonts w:ascii="Quadraat-Regular" w:eastAsia="MS Mincho" w:hAnsi="Quadraat-Regular" w:cs="Times New Roman"/>
      <w:sz w:val="20"/>
      <w:szCs w:val="24"/>
      <w:lang w:eastAsia="nl-NL"/>
    </w:rPr>
  </w:style>
  <w:style w:type="paragraph" w:customStyle="1" w:styleId="OpmaakprofielLinksLinks08cm">
    <w:name w:val="Opmaakprofiel Links Links:  08 cm"/>
    <w:basedOn w:val="Standaard"/>
    <w:rsid w:val="00690B50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ind w:left="1134" w:hanging="680"/>
      <w:jc w:val="both"/>
    </w:pPr>
    <w:rPr>
      <w:rFonts w:ascii="QuadraatSans-Regular" w:eastAsia="Times New Roman" w:hAnsi="QuadraatSans-Regular" w:cs="Times New Roman"/>
      <w:sz w:val="20"/>
      <w:szCs w:val="20"/>
      <w:lang w:eastAsia="nl-NL"/>
    </w:rPr>
  </w:style>
  <w:style w:type="character" w:customStyle="1" w:styleId="TekstVet">
    <w:name w:val="TekstVet"/>
    <w:uiPriority w:val="1"/>
    <w:qFormat/>
    <w:rsid w:val="00A13204"/>
    <w:rPr>
      <w:rFonts w:ascii="QuadraatSans-Bold" w:hAnsi="QuadraatSans-Bold"/>
      <w:bCs/>
    </w:rPr>
  </w:style>
  <w:style w:type="paragraph" w:customStyle="1" w:styleId="TekstCursief">
    <w:name w:val="TekstCursief"/>
    <w:basedOn w:val="Standaard"/>
    <w:link w:val="TekstCursiefChar"/>
    <w:qFormat/>
    <w:rsid w:val="00A13204"/>
    <w:pPr>
      <w:tabs>
        <w:tab w:val="left" w:pos="0"/>
        <w:tab w:val="left" w:pos="454"/>
        <w:tab w:val="left" w:pos="68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ind w:left="680" w:hanging="680"/>
      <w:jc w:val="both"/>
    </w:pPr>
    <w:rPr>
      <w:rFonts w:ascii="QuadraatSans-Italic" w:eastAsia="Times New Roman" w:hAnsi="QuadraatSans-Italic" w:cs="Times New Roman"/>
      <w:iCs/>
      <w:sz w:val="20"/>
      <w:szCs w:val="24"/>
      <w:lang w:eastAsia="nl-NL"/>
    </w:rPr>
  </w:style>
  <w:style w:type="character" w:customStyle="1" w:styleId="TekstCursiefChar">
    <w:name w:val="TekstCursief Char"/>
    <w:link w:val="TekstCursief"/>
    <w:rsid w:val="00A13204"/>
    <w:rPr>
      <w:rFonts w:ascii="QuadraatSans-Italic" w:eastAsia="Times New Roman" w:hAnsi="QuadraatSans-Italic" w:cs="Times New Roman"/>
      <w:iCs/>
      <w:sz w:val="20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87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rsid w:val="006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39"/>
    <w:rsid w:val="006A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7604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70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0E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0E9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0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0E92"/>
    <w:rPr>
      <w:rFonts w:ascii="Arial" w:hAnsi="Arial"/>
      <w:b/>
      <w:bCs/>
      <w:sz w:val="20"/>
      <w:szCs w:val="20"/>
    </w:rPr>
  </w:style>
  <w:style w:type="character" w:customStyle="1" w:styleId="TabelKolomKopOnder">
    <w:name w:val="TabelKolomKopOnder"/>
    <w:basedOn w:val="Standaardalinea-lettertype"/>
    <w:uiPriority w:val="1"/>
    <w:qFormat/>
    <w:rsid w:val="00DA015D"/>
    <w:rPr>
      <w:rFonts w:ascii="QuadraatSansCon-Italic" w:hAnsi="QuadraatSansCon-Italic"/>
      <w:sz w:val="20"/>
    </w:rPr>
  </w:style>
  <w:style w:type="paragraph" w:customStyle="1" w:styleId="Antwoordbouwsteen">
    <w:name w:val="Antwoord bouwsteen"/>
    <w:basedOn w:val="Standaard"/>
    <w:uiPriority w:val="99"/>
    <w:rsid w:val="00D52B81"/>
    <w:pPr>
      <w:ind w:left="454" w:hanging="454"/>
      <w:jc w:val="both"/>
    </w:pPr>
    <w:rPr>
      <w:rFonts w:ascii="QuadraatSans-Regular" w:eastAsia="Times New Roman" w:hAnsi="QuadraatSans-Regular" w:cs="Times New Roman"/>
      <w:sz w:val="20"/>
      <w:szCs w:val="24"/>
      <w:lang w:eastAsia="nl-NL"/>
    </w:rPr>
  </w:style>
  <w:style w:type="paragraph" w:customStyle="1" w:styleId="Antwoordbouwsteeninspring">
    <w:name w:val="Antwoord bouwsteen inspring"/>
    <w:basedOn w:val="Antwoordbouwsteen"/>
    <w:qFormat/>
    <w:rsid w:val="00D52B81"/>
    <w:pPr>
      <w:ind w:firstLine="0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0E6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AA5E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pgaveOpening">
    <w:name w:val="OpgaveOpening"/>
    <w:basedOn w:val="Opgave"/>
    <w:next w:val="Opgave"/>
    <w:qFormat/>
    <w:rsid w:val="00AA4B91"/>
    <w:pPr>
      <w:suppressAutoHyphens/>
      <w:ind w:hanging="1418"/>
      <w:contextualSpacing w:val="0"/>
    </w:pPr>
  </w:style>
  <w:style w:type="paragraph" w:customStyle="1" w:styleId="OpgaveOpeningLinks-2cmVerkeerd-om3cm">
    <w:name w:val="OpgaveOpening + Links:  -2 cm Verkeerd-om:  3 cm"/>
    <w:basedOn w:val="OpgaveOpening"/>
    <w:rsid w:val="008B3B51"/>
    <w:pPr>
      <w:ind w:left="567" w:hanging="1843"/>
    </w:pPr>
    <w:rPr>
      <w:lang w:val="en-US"/>
    </w:rPr>
  </w:style>
  <w:style w:type="paragraph" w:customStyle="1" w:styleId="OpmaakprofielOpgaveLinks05cmVerkeerd-om05cm">
    <w:name w:val="Opmaakprofiel Opgave + Links:  05 cm Verkeerd-om:  05 cm"/>
    <w:basedOn w:val="Opgave"/>
    <w:rsid w:val="00482F9A"/>
    <w:pPr>
      <w:suppressAutoHyphens/>
      <w:ind w:left="568" w:hanging="284"/>
    </w:pPr>
    <w:rPr>
      <w:szCs w:val="20"/>
    </w:rPr>
  </w:style>
  <w:style w:type="paragraph" w:customStyle="1" w:styleId="Handgeschreven">
    <w:name w:val="Handgeschreven"/>
    <w:basedOn w:val="Standaard"/>
    <w:qFormat/>
    <w:rsid w:val="00CA31F7"/>
    <w:pPr>
      <w:suppressAutoHyphens/>
    </w:pPr>
    <w:rPr>
      <w:rFonts w:ascii="Freestyle Script" w:eastAsia="MS Mincho" w:hAnsi="Freestyle Script" w:cs="Times New Roman"/>
      <w:sz w:val="36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43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3E9C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43E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3E9C"/>
    <w:rPr>
      <w:rFonts w:ascii="Arial" w:hAnsi="Arial"/>
    </w:rPr>
  </w:style>
  <w:style w:type="table" w:customStyle="1" w:styleId="LWEOTeulings">
    <w:name w:val="LWEO Teulings"/>
    <w:basedOn w:val="Standaardtabel"/>
    <w:uiPriority w:val="99"/>
    <w:qFormat/>
    <w:rsid w:val="0004274E"/>
    <w:pPr>
      <w:spacing w:after="0" w:line="240" w:lineRule="auto"/>
      <w:jc w:val="right"/>
    </w:pPr>
    <w:rPr>
      <w:rFonts w:ascii="QuadraatSans-Caps" w:eastAsia="Times New Roman" w:hAnsi="QuadraatSans-Caps" w:cs="Times New Roman"/>
      <w:sz w:val="18"/>
      <w:szCs w:val="20"/>
      <w:lang w:eastAsia="nl-NL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Humanst521 BT" w:hAnsi="Humanst521 BT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Times New Roman Standaard" w:hAnsi="Times New Roman Standaard"/>
        <w:sz w:val="18"/>
      </w:rPr>
    </w:tblStylePr>
    <w:tblStylePr w:type="firstCol">
      <w:pPr>
        <w:jc w:val="left"/>
      </w:pPr>
      <w:rPr>
        <w:rFonts w:ascii="Quadraat-SmallCaps" w:hAnsi="Quadraat-SmallCaps"/>
        <w:sz w:val="18"/>
      </w:rPr>
    </w:tblStylePr>
    <w:tblStylePr w:type="lastCol">
      <w:pPr>
        <w:jc w:val="right"/>
      </w:pPr>
      <w:rPr>
        <w:rFonts w:ascii="Times New Roman Standaard" w:hAnsi="Times New Roman Standaard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table" w:customStyle="1" w:styleId="Tabelraster7">
    <w:name w:val="Tabelraster7"/>
    <w:basedOn w:val="Standaardtabel"/>
    <w:next w:val="Tabelraster"/>
    <w:uiPriority w:val="59"/>
    <w:rsid w:val="008E518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8E518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2022-11-30T08:34:00Z</dcterms:created>
  <dcterms:modified xsi:type="dcterms:W3CDTF">2024-02-26T12:24:00Z</dcterms:modified>
</cp:coreProperties>
</file>