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7EE55" w14:textId="5F56CF51" w:rsidR="00911A84" w:rsidRPr="00E042E0" w:rsidRDefault="006F0E7D" w:rsidP="00E042E0">
      <w:pPr>
        <w:rPr>
          <w:b/>
        </w:rPr>
      </w:pPr>
      <w:r w:rsidRPr="00E042E0">
        <w:rPr>
          <w:b/>
        </w:rPr>
        <w:t>Errata</w:t>
      </w:r>
      <w:r w:rsidR="00E074FE">
        <w:rPr>
          <w:b/>
        </w:rPr>
        <w:t xml:space="preserve"> onderbouw</w:t>
      </w:r>
      <w:r w:rsidRPr="00E042E0">
        <w:rPr>
          <w:b/>
        </w:rPr>
        <w:t xml:space="preserve"> 202</w:t>
      </w:r>
      <w:r w:rsidR="000A6A05">
        <w:rPr>
          <w:b/>
        </w:rPr>
        <w:t>5</w:t>
      </w:r>
      <w:r w:rsidRPr="00E042E0">
        <w:rPr>
          <w:b/>
        </w:rPr>
        <w:t>-202</w:t>
      </w:r>
      <w:r w:rsidR="000A6A05">
        <w:rPr>
          <w:b/>
        </w:rPr>
        <w:t>6</w:t>
      </w:r>
    </w:p>
    <w:p w14:paraId="4A59716B" w14:textId="77777777" w:rsidR="00D55039" w:rsidRPr="00D55039" w:rsidRDefault="00D55039" w:rsidP="00D55039"/>
    <w:sdt>
      <w:sdtPr>
        <w:rPr>
          <w:b w:val="0"/>
          <w:bCs w:val="0"/>
        </w:rPr>
        <w:id w:val="-40819390"/>
        <w:docPartObj>
          <w:docPartGallery w:val="Table of Contents"/>
          <w:docPartUnique/>
        </w:docPartObj>
      </w:sdtPr>
      <w:sdtEndPr/>
      <w:sdtContent>
        <w:p w14:paraId="2E2F01F7" w14:textId="7523F060" w:rsidR="00D55039" w:rsidRDefault="00D55039" w:rsidP="00D55039">
          <w:pPr>
            <w:pStyle w:val="Kopvaninhoudsopgave"/>
            <w:outlineLvl w:val="9"/>
          </w:pPr>
          <w:r>
            <w:t>Inhoud</w:t>
          </w:r>
        </w:p>
        <w:p w14:paraId="67210753" w14:textId="77777777" w:rsidR="0045273D" w:rsidRDefault="00D55039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01567545" w:history="1">
            <w:r w:rsidR="0045273D" w:rsidRPr="006276FD">
              <w:rPr>
                <w:rStyle w:val="Hyperlink"/>
                <w:noProof/>
              </w:rPr>
              <w:t>Lesbrief Kopen en Werken 4</w:t>
            </w:r>
            <w:r w:rsidR="0045273D" w:rsidRPr="006276FD">
              <w:rPr>
                <w:rStyle w:val="Hyperlink"/>
                <w:noProof/>
                <w:vertAlign w:val="superscript"/>
              </w:rPr>
              <w:t>e</w:t>
            </w:r>
            <w:r w:rsidR="0045273D" w:rsidRPr="006276FD">
              <w:rPr>
                <w:rStyle w:val="Hyperlink"/>
                <w:noProof/>
              </w:rPr>
              <w:t xml:space="preserve"> druk</w:t>
            </w:r>
            <w:r w:rsidR="0045273D">
              <w:rPr>
                <w:noProof/>
                <w:webHidden/>
              </w:rPr>
              <w:tab/>
            </w:r>
            <w:r w:rsidR="0045273D">
              <w:rPr>
                <w:noProof/>
                <w:webHidden/>
              </w:rPr>
              <w:fldChar w:fldCharType="begin"/>
            </w:r>
            <w:r w:rsidR="0045273D">
              <w:rPr>
                <w:noProof/>
                <w:webHidden/>
              </w:rPr>
              <w:instrText xml:space="preserve"> PAGEREF _Toc201567545 \h </w:instrText>
            </w:r>
            <w:r w:rsidR="0045273D">
              <w:rPr>
                <w:noProof/>
                <w:webHidden/>
              </w:rPr>
            </w:r>
            <w:r w:rsidR="0045273D">
              <w:rPr>
                <w:noProof/>
                <w:webHidden/>
              </w:rPr>
              <w:fldChar w:fldCharType="separate"/>
            </w:r>
            <w:r w:rsidR="0045273D">
              <w:rPr>
                <w:noProof/>
                <w:webHidden/>
              </w:rPr>
              <w:t>1</w:t>
            </w:r>
            <w:r w:rsidR="0045273D">
              <w:rPr>
                <w:noProof/>
                <w:webHidden/>
              </w:rPr>
              <w:fldChar w:fldCharType="end"/>
            </w:r>
          </w:hyperlink>
        </w:p>
        <w:p w14:paraId="7922D630" w14:textId="77777777" w:rsidR="0045273D" w:rsidRDefault="0045273D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201567546" w:history="1">
            <w:r w:rsidRPr="006276FD">
              <w:rPr>
                <w:rStyle w:val="Hyperlink"/>
                <w:noProof/>
              </w:rPr>
              <w:t>Lesbrief Buying and Working 4</w:t>
            </w:r>
            <w:r w:rsidRPr="006276FD">
              <w:rPr>
                <w:rStyle w:val="Hyperlink"/>
                <w:noProof/>
                <w:vertAlign w:val="superscript"/>
              </w:rPr>
              <w:t>e</w:t>
            </w:r>
            <w:r w:rsidRPr="006276FD">
              <w:rPr>
                <w:rStyle w:val="Hyperlink"/>
                <w:noProof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_Toc201567546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7FE3E0" w14:textId="77777777" w:rsidR="0045273D" w:rsidRDefault="0045273D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201567547" w:history="1">
            <w:r w:rsidRPr="006276FD">
              <w:rPr>
                <w:rStyle w:val="Hyperlink"/>
                <w:noProof/>
              </w:rPr>
              <w:t>Uitwerkingen Lesbrief De Samenleving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_Toc201567547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B6B745" w14:textId="48E0392A" w:rsidR="00D07D50" w:rsidRPr="00460B85" w:rsidRDefault="00D55039" w:rsidP="00460B85">
          <w:pPr>
            <w:pStyle w:val="Inhopg2"/>
            <w:tabs>
              <w:tab w:val="right" w:leader="dot" w:pos="9062"/>
            </w:tabs>
            <w:ind w:left="0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5D7CADCA" w14:textId="248AB4B2" w:rsidR="00F10907" w:rsidRDefault="00F10907" w:rsidP="00D55039">
      <w:pPr>
        <w:pStyle w:val="Kop2"/>
      </w:pPr>
      <w:bookmarkStart w:id="0" w:name="_Toc201567545"/>
      <w:r>
        <w:t>Lesbrief Kopen en Werken 4</w:t>
      </w:r>
      <w:r w:rsidRPr="00F10907">
        <w:rPr>
          <w:vertAlign w:val="superscript"/>
        </w:rPr>
        <w:t>e</w:t>
      </w:r>
      <w:r>
        <w:t xml:space="preserve"> druk</w:t>
      </w:r>
      <w:bookmarkEnd w:id="0"/>
    </w:p>
    <w:p w14:paraId="1C8E922E" w14:textId="2AF6137F" w:rsidR="00F10907" w:rsidRDefault="00F10907" w:rsidP="00F10907">
      <w:r>
        <w:t>Op blz. 20 bij</w:t>
      </w:r>
      <w:r w:rsidRPr="00F10907">
        <w:t xml:space="preserve"> bouwsteen 1.1 vraag h moet verwezen worden naar bron 1.8 </w:t>
      </w:r>
      <w:proofErr w:type="spellStart"/>
      <w:r w:rsidRPr="00F10907">
        <w:t>ipv</w:t>
      </w:r>
      <w:proofErr w:type="spellEnd"/>
      <w:r w:rsidRPr="00F10907">
        <w:t xml:space="preserve"> bron 1.6</w:t>
      </w:r>
      <w:r>
        <w:t>.</w:t>
      </w:r>
    </w:p>
    <w:p w14:paraId="2B049F80" w14:textId="77777777" w:rsidR="000A6A05" w:rsidRDefault="000A6A05" w:rsidP="00F10907"/>
    <w:p w14:paraId="6B67AA4B" w14:textId="3A9D429C" w:rsidR="000A6A05" w:rsidRDefault="000A6A05" w:rsidP="000A6A05">
      <w:pPr>
        <w:pStyle w:val="Kop2"/>
      </w:pPr>
      <w:bookmarkStart w:id="1" w:name="_Toc201567546"/>
      <w:r>
        <w:t xml:space="preserve">Lesbrief </w:t>
      </w:r>
      <w:proofErr w:type="spellStart"/>
      <w:r>
        <w:t>Buying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4</w:t>
      </w:r>
      <w:r w:rsidRPr="000A6A05">
        <w:rPr>
          <w:vertAlign w:val="superscript"/>
        </w:rPr>
        <w:t>e</w:t>
      </w:r>
      <w:r>
        <w:t xml:space="preserve"> druk</w:t>
      </w:r>
      <w:bookmarkEnd w:id="1"/>
    </w:p>
    <w:p w14:paraId="3E1137BC" w14:textId="61945004" w:rsidR="000A6A05" w:rsidRDefault="000A6A05" w:rsidP="000A6A05">
      <w:r w:rsidRPr="000A6A05">
        <w:t xml:space="preserve">In Building block 3.1 wordt gesproken over </w:t>
      </w:r>
      <w:proofErr w:type="spellStart"/>
      <w:r w:rsidRPr="000A6A05">
        <w:t>national</w:t>
      </w:r>
      <w:proofErr w:type="spellEnd"/>
      <w:r w:rsidRPr="000A6A05">
        <w:t xml:space="preserve"> </w:t>
      </w:r>
      <w:proofErr w:type="spellStart"/>
      <w:r w:rsidRPr="000A6A05">
        <w:t>income</w:t>
      </w:r>
      <w:proofErr w:type="spellEnd"/>
      <w:r w:rsidRPr="000A6A05">
        <w:t xml:space="preserve">. Dit moet zijn Gross </w:t>
      </w:r>
      <w:proofErr w:type="spellStart"/>
      <w:r w:rsidRPr="000A6A05">
        <w:t>Domestic</w:t>
      </w:r>
      <w:proofErr w:type="spellEnd"/>
      <w:r w:rsidRPr="000A6A05">
        <w:t xml:space="preserve"> Product (GDP).</w:t>
      </w:r>
    </w:p>
    <w:p w14:paraId="39479860" w14:textId="77777777" w:rsidR="0045273D" w:rsidRDefault="0045273D" w:rsidP="000A6A05"/>
    <w:p w14:paraId="380AC8B1" w14:textId="77777777" w:rsidR="0045273D" w:rsidRDefault="0045273D" w:rsidP="0045273D">
      <w:pPr>
        <w:pStyle w:val="Kop2"/>
      </w:pPr>
      <w:bookmarkStart w:id="2" w:name="_Toc167695824"/>
      <w:bookmarkStart w:id="3" w:name="_Toc195884706"/>
      <w:bookmarkStart w:id="4" w:name="_Toc201567547"/>
      <w:r>
        <w:t>Uitwerkingen Lesbrief De Samenleving</w:t>
      </w:r>
      <w:bookmarkEnd w:id="2"/>
      <w:bookmarkEnd w:id="3"/>
      <w:bookmarkEnd w:id="4"/>
    </w:p>
    <w:p w14:paraId="10C20825" w14:textId="77777777" w:rsidR="0045273D" w:rsidRDefault="0045273D" w:rsidP="0045273D">
      <w:r>
        <w:t>Op blz. 8 is bij opdracht 2.12 de uitwerking fout. Dit moet zijn:</w:t>
      </w:r>
    </w:p>
    <w:p w14:paraId="7EBF1EBF" w14:textId="77777777" w:rsidR="0045273D" w:rsidRPr="00B93EE8" w:rsidRDefault="0045273D" w:rsidP="0045273D">
      <w:pPr>
        <w:pStyle w:val="OpmaakprofielLinksLinks0cmEersteregel0cm"/>
        <w:rPr>
          <w:rFonts w:asciiTheme="minorHAnsi" w:hAnsiTheme="minorHAnsi" w:cstheme="minorHAnsi"/>
          <w:sz w:val="22"/>
          <w:szCs w:val="22"/>
        </w:rPr>
      </w:pPr>
      <w:r w:rsidRPr="00B93EE8">
        <w:rPr>
          <w:rFonts w:asciiTheme="minorHAnsi" w:hAnsiTheme="minorHAnsi" w:cstheme="minorHAnsi"/>
          <w:sz w:val="22"/>
          <w:szCs w:val="22"/>
        </w:rPr>
        <w:t>2010: 2,6/16,6 × 100% = 15,7%.</w:t>
      </w:r>
    </w:p>
    <w:p w14:paraId="050B8525" w14:textId="77777777" w:rsidR="0045273D" w:rsidRPr="00B93EE8" w:rsidRDefault="0045273D" w:rsidP="0045273D">
      <w:pPr>
        <w:pStyle w:val="OpmaakprofielLinksLinks0cmEersteregel0cm"/>
        <w:rPr>
          <w:rFonts w:asciiTheme="minorHAnsi" w:hAnsiTheme="minorHAnsi" w:cstheme="minorHAnsi"/>
          <w:sz w:val="22"/>
          <w:szCs w:val="22"/>
        </w:rPr>
      </w:pPr>
      <w:r w:rsidRPr="00B93EE8">
        <w:rPr>
          <w:rFonts w:asciiTheme="minorHAnsi" w:hAnsiTheme="minorHAnsi" w:cstheme="minorHAnsi"/>
          <w:sz w:val="22"/>
          <w:szCs w:val="22"/>
        </w:rPr>
        <w:t>2021: 3,25/17,5 × 100% = 18,6%.</w:t>
      </w:r>
    </w:p>
    <w:p w14:paraId="25FF8461" w14:textId="77777777" w:rsidR="0045273D" w:rsidRPr="00B93EE8" w:rsidRDefault="0045273D" w:rsidP="0045273D">
      <w:pPr>
        <w:pStyle w:val="OpmaakprofielLinksLinks0cmEersteregel0cm"/>
        <w:rPr>
          <w:rFonts w:asciiTheme="minorHAnsi" w:hAnsiTheme="minorHAnsi" w:cstheme="minorHAnsi"/>
          <w:sz w:val="22"/>
          <w:szCs w:val="22"/>
        </w:rPr>
      </w:pPr>
      <w:r w:rsidRPr="00B93EE8">
        <w:rPr>
          <w:rFonts w:asciiTheme="minorHAnsi" w:hAnsiTheme="minorHAnsi" w:cstheme="minorHAnsi"/>
          <w:sz w:val="22"/>
          <w:szCs w:val="22"/>
        </w:rPr>
        <w:t>Een toename van 2,9 procentpunten.</w:t>
      </w:r>
      <w:bookmarkStart w:id="5" w:name="_GoBack"/>
      <w:bookmarkEnd w:id="5"/>
    </w:p>
    <w:sectPr w:rsidR="0045273D" w:rsidRPr="00B93EE8" w:rsidSect="009C23E1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59BF7" w14:textId="77777777" w:rsidR="00EF7BDC" w:rsidRDefault="00EF7BDC" w:rsidP="009F3770">
      <w:r>
        <w:separator/>
      </w:r>
    </w:p>
  </w:endnote>
  <w:endnote w:type="continuationSeparator" w:id="0">
    <w:p w14:paraId="67DBF74D" w14:textId="77777777" w:rsidR="00EF7BDC" w:rsidRDefault="00EF7BDC" w:rsidP="009F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QuadraatSans-Regular">
    <w:panose1 w:val="02010504050101020103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DBC1E" w14:textId="77777777" w:rsidR="00EF7BDC" w:rsidRDefault="00EF7BDC" w:rsidP="009F3770">
      <w:r>
        <w:separator/>
      </w:r>
    </w:p>
  </w:footnote>
  <w:footnote w:type="continuationSeparator" w:id="0">
    <w:p w14:paraId="5A09010E" w14:textId="77777777" w:rsidR="00EF7BDC" w:rsidRDefault="00EF7BDC" w:rsidP="009F3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2D282" w14:textId="738D2F69" w:rsidR="009F3770" w:rsidRPr="00D55039" w:rsidRDefault="009F3770">
    <w:pPr>
      <w:pStyle w:val="Koptekst"/>
      <w:rPr>
        <w:rFonts w:cstheme="minorHAnsi"/>
      </w:rPr>
    </w:pPr>
    <w:r w:rsidRPr="009C23E1">
      <w:rPr>
        <w:rFonts w:ascii="QuadraatSans-Regular" w:hAnsi="QuadraatSans-Regular"/>
        <w:noProof/>
        <w:sz w:val="20"/>
        <w:szCs w:val="20"/>
        <w:lang w:eastAsia="nl-NL"/>
      </w:rPr>
      <w:drawing>
        <wp:inline distT="0" distB="0" distL="0" distR="0" wp14:anchorId="2F8BB8DE" wp14:editId="1E3FDF0A">
          <wp:extent cx="449680" cy="371475"/>
          <wp:effectExtent l="0" t="0" r="762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64" cy="375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23E1">
      <w:rPr>
        <w:rFonts w:ascii="QuadraatSans-Regular" w:hAnsi="QuadraatSans-Regular" w:cs="Arial"/>
        <w:sz w:val="20"/>
        <w:szCs w:val="20"/>
      </w:rPr>
      <w:t xml:space="preserve">Errata </w:t>
    </w:r>
    <w:r w:rsidR="00E074FE">
      <w:rPr>
        <w:rFonts w:ascii="QuadraatSans-Regular" w:hAnsi="QuadraatSans-Regular" w:cs="Arial"/>
        <w:sz w:val="20"/>
        <w:szCs w:val="20"/>
      </w:rPr>
      <w:t>onderbouw</w:t>
    </w:r>
    <w:r w:rsidRPr="009C23E1">
      <w:rPr>
        <w:rFonts w:ascii="QuadraatSans-Regular" w:hAnsi="QuadraatSans-Regular" w:cs="Arial"/>
        <w:sz w:val="20"/>
        <w:szCs w:val="20"/>
      </w:rPr>
      <w:t xml:space="preserve"> lesbrieven 202</w:t>
    </w:r>
    <w:r w:rsidR="000A6A05">
      <w:rPr>
        <w:rFonts w:ascii="QuadraatSans-Regular" w:hAnsi="QuadraatSans-Regular" w:cs="Arial"/>
        <w:sz w:val="20"/>
        <w:szCs w:val="20"/>
      </w:rPr>
      <w:t>5</w:t>
    </w:r>
    <w:sdt>
      <w:sdtPr>
        <w:rPr>
          <w:rFonts w:ascii="QuadraatSans-Regular" w:hAnsi="QuadraatSans-Regular" w:cs="Arial"/>
          <w:sz w:val="20"/>
          <w:szCs w:val="20"/>
        </w:rPr>
        <w:id w:val="2145390537"/>
        <w:docPartObj>
          <w:docPartGallery w:val="Page Numbers (Top of Page)"/>
          <w:docPartUnique/>
        </w:docPartObj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r w:rsidRPr="009C23E1">
          <w:rPr>
            <w:rFonts w:ascii="QuadraatSans-Regular" w:hAnsi="QuadraatSans-Regular" w:cs="Arial"/>
            <w:sz w:val="20"/>
            <w:szCs w:val="20"/>
          </w:rPr>
          <w:t>-202</w:t>
        </w:r>
        <w:r w:rsidR="000A6A05">
          <w:rPr>
            <w:rFonts w:ascii="QuadraatSans-Regular" w:hAnsi="QuadraatSans-Regular" w:cs="Arial"/>
            <w:sz w:val="20"/>
            <w:szCs w:val="20"/>
          </w:rPr>
          <w:t>6</w:t>
        </w:r>
        <w:r w:rsidRPr="009C23E1">
          <w:rPr>
            <w:rFonts w:ascii="QuadraatSans-Regular" w:hAnsi="QuadraatSans-Regular" w:cs="Arial"/>
            <w:sz w:val="20"/>
            <w:szCs w:val="20"/>
          </w:rPr>
          <w:tab/>
        </w:r>
        <w:r w:rsidRPr="009C23E1">
          <w:rPr>
            <w:rFonts w:ascii="QuadraatSans-Regular" w:hAnsi="QuadraatSans-Regular" w:cs="Arial"/>
            <w:sz w:val="20"/>
            <w:szCs w:val="20"/>
          </w:rPr>
          <w:tab/>
        </w:r>
        <w:r w:rsidR="00572DE5" w:rsidRPr="009C23E1">
          <w:rPr>
            <w:rFonts w:ascii="QuadraatSans-Regular" w:hAnsi="QuadraatSans-Regular" w:cs="Arial"/>
            <w:sz w:val="20"/>
            <w:szCs w:val="20"/>
          </w:rPr>
          <w:fldChar w:fldCharType="begin"/>
        </w:r>
        <w:r w:rsidRPr="009C23E1">
          <w:rPr>
            <w:rFonts w:ascii="QuadraatSans-Regular" w:hAnsi="QuadraatSans-Regular" w:cs="Arial"/>
            <w:sz w:val="20"/>
            <w:szCs w:val="20"/>
          </w:rPr>
          <w:instrText>PAGE   \* MERGEFORMAT</w:instrText>
        </w:r>
        <w:r w:rsidR="00572DE5" w:rsidRPr="009C23E1">
          <w:rPr>
            <w:rFonts w:ascii="QuadraatSans-Regular" w:hAnsi="QuadraatSans-Regular" w:cs="Arial"/>
            <w:sz w:val="20"/>
            <w:szCs w:val="20"/>
          </w:rPr>
          <w:fldChar w:fldCharType="separate"/>
        </w:r>
        <w:r w:rsidR="0045273D">
          <w:rPr>
            <w:rFonts w:ascii="QuadraatSans-Regular" w:hAnsi="QuadraatSans-Regular" w:cs="Arial"/>
            <w:noProof/>
            <w:sz w:val="20"/>
            <w:szCs w:val="20"/>
          </w:rPr>
          <w:t>1</w:t>
        </w:r>
        <w:r w:rsidR="00572DE5" w:rsidRPr="009C23E1">
          <w:rPr>
            <w:rFonts w:ascii="QuadraatSans-Regular" w:hAnsi="QuadraatSans-Regular" w:cs="Arial"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7D"/>
    <w:rsid w:val="000117B8"/>
    <w:rsid w:val="00030013"/>
    <w:rsid w:val="00031487"/>
    <w:rsid w:val="00040EE4"/>
    <w:rsid w:val="00042C32"/>
    <w:rsid w:val="00053CBF"/>
    <w:rsid w:val="00055E82"/>
    <w:rsid w:val="00065F83"/>
    <w:rsid w:val="0008498A"/>
    <w:rsid w:val="000A39F3"/>
    <w:rsid w:val="000A6A05"/>
    <w:rsid w:val="000B2CFF"/>
    <w:rsid w:val="000E2645"/>
    <w:rsid w:val="001021EC"/>
    <w:rsid w:val="001607CD"/>
    <w:rsid w:val="001B278D"/>
    <w:rsid w:val="001D3E0E"/>
    <w:rsid w:val="00205E52"/>
    <w:rsid w:val="00206110"/>
    <w:rsid w:val="00242045"/>
    <w:rsid w:val="00245BF2"/>
    <w:rsid w:val="00253E6D"/>
    <w:rsid w:val="002758FC"/>
    <w:rsid w:val="00287538"/>
    <w:rsid w:val="00287A8D"/>
    <w:rsid w:val="002B2761"/>
    <w:rsid w:val="002C2FEB"/>
    <w:rsid w:val="002C3856"/>
    <w:rsid w:val="002D09B3"/>
    <w:rsid w:val="002D4BE5"/>
    <w:rsid w:val="002E4FEC"/>
    <w:rsid w:val="002F64A0"/>
    <w:rsid w:val="003100DA"/>
    <w:rsid w:val="003322B3"/>
    <w:rsid w:val="003827CB"/>
    <w:rsid w:val="003A16EC"/>
    <w:rsid w:val="003A2DA0"/>
    <w:rsid w:val="003A4384"/>
    <w:rsid w:val="003B2EAF"/>
    <w:rsid w:val="003E3204"/>
    <w:rsid w:val="00422A0C"/>
    <w:rsid w:val="00432447"/>
    <w:rsid w:val="00434AB9"/>
    <w:rsid w:val="00441763"/>
    <w:rsid w:val="0045273D"/>
    <w:rsid w:val="00460B85"/>
    <w:rsid w:val="00486AD5"/>
    <w:rsid w:val="004971CE"/>
    <w:rsid w:val="004C56FA"/>
    <w:rsid w:val="004C7F66"/>
    <w:rsid w:val="004E64A4"/>
    <w:rsid w:val="0052416A"/>
    <w:rsid w:val="00524EC7"/>
    <w:rsid w:val="00550D2F"/>
    <w:rsid w:val="00572DE5"/>
    <w:rsid w:val="00580397"/>
    <w:rsid w:val="005C7605"/>
    <w:rsid w:val="005E453A"/>
    <w:rsid w:val="0061221F"/>
    <w:rsid w:val="00613CC1"/>
    <w:rsid w:val="006413EB"/>
    <w:rsid w:val="00652B9C"/>
    <w:rsid w:val="00654BB5"/>
    <w:rsid w:val="00676F72"/>
    <w:rsid w:val="006959EC"/>
    <w:rsid w:val="006E4906"/>
    <w:rsid w:val="006F0E7D"/>
    <w:rsid w:val="007108D0"/>
    <w:rsid w:val="00712AA1"/>
    <w:rsid w:val="00713892"/>
    <w:rsid w:val="00716447"/>
    <w:rsid w:val="00732EB1"/>
    <w:rsid w:val="00741118"/>
    <w:rsid w:val="007579BC"/>
    <w:rsid w:val="007B0750"/>
    <w:rsid w:val="007B1611"/>
    <w:rsid w:val="007E7852"/>
    <w:rsid w:val="007F700C"/>
    <w:rsid w:val="00805049"/>
    <w:rsid w:val="00851964"/>
    <w:rsid w:val="00855A7D"/>
    <w:rsid w:val="008611BB"/>
    <w:rsid w:val="00867DD8"/>
    <w:rsid w:val="008917F8"/>
    <w:rsid w:val="00891E85"/>
    <w:rsid w:val="008A3CB3"/>
    <w:rsid w:val="008B0F71"/>
    <w:rsid w:val="008D4F69"/>
    <w:rsid w:val="008F6714"/>
    <w:rsid w:val="00911A84"/>
    <w:rsid w:val="00917188"/>
    <w:rsid w:val="00950BAA"/>
    <w:rsid w:val="00956CBB"/>
    <w:rsid w:val="00964580"/>
    <w:rsid w:val="0097299D"/>
    <w:rsid w:val="009860C0"/>
    <w:rsid w:val="00991762"/>
    <w:rsid w:val="009926EF"/>
    <w:rsid w:val="009B1A53"/>
    <w:rsid w:val="009C23E1"/>
    <w:rsid w:val="009D0ECA"/>
    <w:rsid w:val="009E57CF"/>
    <w:rsid w:val="009F3770"/>
    <w:rsid w:val="00A102C9"/>
    <w:rsid w:val="00A1621F"/>
    <w:rsid w:val="00A36B7B"/>
    <w:rsid w:val="00A52A23"/>
    <w:rsid w:val="00A61B96"/>
    <w:rsid w:val="00A85738"/>
    <w:rsid w:val="00A93A9E"/>
    <w:rsid w:val="00AA6167"/>
    <w:rsid w:val="00AC077B"/>
    <w:rsid w:val="00AC2234"/>
    <w:rsid w:val="00AD4D78"/>
    <w:rsid w:val="00AD7C65"/>
    <w:rsid w:val="00B0200A"/>
    <w:rsid w:val="00B023BA"/>
    <w:rsid w:val="00B4423D"/>
    <w:rsid w:val="00B53602"/>
    <w:rsid w:val="00B57B35"/>
    <w:rsid w:val="00B60259"/>
    <w:rsid w:val="00BA10FD"/>
    <w:rsid w:val="00BD4C4E"/>
    <w:rsid w:val="00BD7C9E"/>
    <w:rsid w:val="00BF1708"/>
    <w:rsid w:val="00BF598A"/>
    <w:rsid w:val="00C66365"/>
    <w:rsid w:val="00CD16A2"/>
    <w:rsid w:val="00CE36BB"/>
    <w:rsid w:val="00CF7594"/>
    <w:rsid w:val="00D0352F"/>
    <w:rsid w:val="00D07D50"/>
    <w:rsid w:val="00D55039"/>
    <w:rsid w:val="00D64676"/>
    <w:rsid w:val="00D6769C"/>
    <w:rsid w:val="00D70800"/>
    <w:rsid w:val="00DB11CF"/>
    <w:rsid w:val="00DD3C97"/>
    <w:rsid w:val="00E042E0"/>
    <w:rsid w:val="00E05303"/>
    <w:rsid w:val="00E074FE"/>
    <w:rsid w:val="00E12403"/>
    <w:rsid w:val="00E24227"/>
    <w:rsid w:val="00E32EDD"/>
    <w:rsid w:val="00E757BD"/>
    <w:rsid w:val="00E8688A"/>
    <w:rsid w:val="00EF7BDC"/>
    <w:rsid w:val="00F10907"/>
    <w:rsid w:val="00F23CD9"/>
    <w:rsid w:val="00F34904"/>
    <w:rsid w:val="00F628A5"/>
    <w:rsid w:val="00F8753B"/>
    <w:rsid w:val="00FA6328"/>
    <w:rsid w:val="00FC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32E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57BD"/>
  </w:style>
  <w:style w:type="paragraph" w:styleId="Kop1">
    <w:name w:val="heading 1"/>
    <w:basedOn w:val="Standaard"/>
    <w:next w:val="Standaard"/>
    <w:link w:val="Kop1Char"/>
    <w:uiPriority w:val="9"/>
    <w:qFormat/>
    <w:rsid w:val="00D55039"/>
    <w:pPr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55039"/>
    <w:pPr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26E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26E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F37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F3770"/>
  </w:style>
  <w:style w:type="paragraph" w:styleId="Voettekst">
    <w:name w:val="footer"/>
    <w:basedOn w:val="Standaard"/>
    <w:link w:val="VoettekstChar"/>
    <w:uiPriority w:val="99"/>
    <w:unhideWhenUsed/>
    <w:rsid w:val="009F37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F3770"/>
  </w:style>
  <w:style w:type="character" w:customStyle="1" w:styleId="Kop1Char">
    <w:name w:val="Kop 1 Char"/>
    <w:basedOn w:val="Standaardalinea-lettertype"/>
    <w:link w:val="Kop1"/>
    <w:uiPriority w:val="9"/>
    <w:rsid w:val="00D55039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D55039"/>
    <w:rPr>
      <w:b/>
      <w:bCs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55039"/>
  </w:style>
  <w:style w:type="paragraph" w:styleId="Inhopg1">
    <w:name w:val="toc 1"/>
    <w:basedOn w:val="Standaard"/>
    <w:next w:val="Standaard"/>
    <w:autoRedefine/>
    <w:uiPriority w:val="39"/>
    <w:unhideWhenUsed/>
    <w:rsid w:val="00D5503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D55039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D55039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434AB9"/>
  </w:style>
  <w:style w:type="table" w:customStyle="1" w:styleId="Tabelraster1">
    <w:name w:val="Tabelraster1"/>
    <w:basedOn w:val="Standaardtabel"/>
    <w:next w:val="Tabelraster"/>
    <w:uiPriority w:val="39"/>
    <w:rsid w:val="00042C32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raster">
    <w:name w:val="Table Grid"/>
    <w:basedOn w:val="Standaardtabel"/>
    <w:uiPriority w:val="39"/>
    <w:rsid w:val="0004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LinksLinks0cmEersteregel0cm">
    <w:name w:val="Opmaakprofiel Links Links:  0 cm Eerste regel:  0 cm"/>
    <w:basedOn w:val="Standaard"/>
    <w:rsid w:val="009B1A53"/>
    <w:pPr>
      <w:tabs>
        <w:tab w:val="left" w:pos="0"/>
        <w:tab w:val="left" w:pos="454"/>
        <w:tab w:val="left" w:pos="680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jc w:val="both"/>
    </w:pPr>
    <w:rPr>
      <w:rFonts w:ascii="QuadraatSans-Regular" w:eastAsia="Times New Roman" w:hAnsi="QuadraatSans-Regular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F0A1A-13A3-46B1-AD0C-3B9F179C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2025-06-23T08:37:00Z</dcterms:created>
  <dcterms:modified xsi:type="dcterms:W3CDTF">2025-06-23T08:39:00Z</dcterms:modified>
</cp:coreProperties>
</file>